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9AA94" w14:textId="77777777" w:rsidR="00DD2863" w:rsidRPr="002611B2" w:rsidRDefault="00DD2863" w:rsidP="00DD286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Town of Montreat</w:t>
      </w:r>
    </w:p>
    <w:p w14:paraId="7931D13F" w14:textId="77777777" w:rsidR="00DD2863" w:rsidRPr="002611B2" w:rsidRDefault="00DD2863" w:rsidP="00DD286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Tree Board</w:t>
      </w:r>
    </w:p>
    <w:p w14:paraId="073543CB" w14:textId="77777777" w:rsidR="00DD2863" w:rsidRPr="002611B2" w:rsidRDefault="00B001CC" w:rsidP="00DD286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May 28, </w:t>
      </w:r>
      <w:r w:rsidR="00FC0C59" w:rsidRPr="002611B2">
        <w:rPr>
          <w:rFonts w:ascii="Arial" w:hAnsi="Arial" w:cs="Arial"/>
          <w:color w:val="000000"/>
        </w:rPr>
        <w:t xml:space="preserve">, </w:t>
      </w:r>
      <w:r w:rsidR="00DD2863" w:rsidRPr="002611B2">
        <w:rPr>
          <w:rFonts w:ascii="Arial" w:hAnsi="Arial" w:cs="Arial"/>
          <w:color w:val="000000"/>
        </w:rPr>
        <w:t>2024 9:30 AM</w:t>
      </w:r>
    </w:p>
    <w:p w14:paraId="2176776C" w14:textId="77777777" w:rsidR="00DD2863" w:rsidRDefault="00DD2863" w:rsidP="00DD286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Montreat Town Hall</w:t>
      </w:r>
    </w:p>
    <w:p w14:paraId="58D0384F" w14:textId="77777777" w:rsidR="00C469CB" w:rsidRDefault="00C469CB" w:rsidP="00DD286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70D12E1" w14:textId="77777777" w:rsidR="0049676A" w:rsidRPr="002611B2" w:rsidRDefault="0049676A" w:rsidP="0049676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AGENDA</w:t>
      </w:r>
    </w:p>
    <w:p w14:paraId="5B9A15F5" w14:textId="77777777" w:rsidR="0039674D" w:rsidRDefault="0039674D" w:rsidP="0039674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1493823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Moment of Silence</w:t>
      </w:r>
    </w:p>
    <w:p w14:paraId="30FB7247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 xml:space="preserve">Adoption of </w:t>
      </w:r>
      <w:r w:rsidR="007E3FE3">
        <w:rPr>
          <w:rFonts w:ascii="Arial" w:hAnsi="Arial" w:cs="Arial"/>
          <w:color w:val="000000"/>
        </w:rPr>
        <w:t xml:space="preserve">Today’s </w:t>
      </w:r>
      <w:r w:rsidRPr="002611B2">
        <w:rPr>
          <w:rFonts w:ascii="Arial" w:hAnsi="Arial" w:cs="Arial"/>
          <w:color w:val="000000"/>
        </w:rPr>
        <w:t>Agenda</w:t>
      </w:r>
      <w:r w:rsidR="002611B2">
        <w:rPr>
          <w:rFonts w:ascii="Arial" w:hAnsi="Arial" w:cs="Arial"/>
          <w:color w:val="000000"/>
        </w:rPr>
        <w:t xml:space="preserve"> – </w:t>
      </w:r>
    </w:p>
    <w:p w14:paraId="395BE649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Approval of Minutes</w:t>
      </w:r>
      <w:r w:rsidR="002611B2">
        <w:rPr>
          <w:rFonts w:ascii="Arial" w:hAnsi="Arial" w:cs="Arial"/>
          <w:color w:val="000000"/>
        </w:rPr>
        <w:t xml:space="preserve"> </w:t>
      </w:r>
      <w:r w:rsidR="00A23262">
        <w:rPr>
          <w:rFonts w:ascii="Arial" w:hAnsi="Arial" w:cs="Arial"/>
          <w:color w:val="000000"/>
        </w:rPr>
        <w:t>–</w:t>
      </w:r>
      <w:r w:rsidR="002611B2">
        <w:rPr>
          <w:rFonts w:ascii="Arial" w:hAnsi="Arial" w:cs="Arial"/>
          <w:color w:val="000000"/>
        </w:rPr>
        <w:t xml:space="preserve"> </w:t>
      </w:r>
    </w:p>
    <w:p w14:paraId="159E45DB" w14:textId="77777777" w:rsidR="0049676A" w:rsidRDefault="007E3FE3" w:rsidP="00A23262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April Minutes</w:t>
      </w:r>
      <w:r w:rsidR="00575580">
        <w:rPr>
          <w:rFonts w:ascii="Arial" w:hAnsi="Arial" w:cs="Arial"/>
          <w:color w:val="000000"/>
        </w:rPr>
        <w:t>Review</w:t>
      </w:r>
    </w:p>
    <w:p w14:paraId="73EA9309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ab/>
        <w:t>January Minutes have not yet been submitted</w:t>
      </w:r>
    </w:p>
    <w:p w14:paraId="0917AE1E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 xml:space="preserve">Public Comments - </w:t>
      </w:r>
    </w:p>
    <w:p w14:paraId="6C7F7376" w14:textId="77777777" w:rsidR="004A2F5C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Reports</w:t>
      </w:r>
      <w:r w:rsidR="004A2F5C">
        <w:rPr>
          <w:rFonts w:ascii="Arial" w:hAnsi="Arial" w:cs="Arial"/>
          <w:color w:val="000000"/>
        </w:rPr>
        <w:t xml:space="preserve"> </w:t>
      </w:r>
    </w:p>
    <w:p w14:paraId="707D6967" w14:textId="77777777" w:rsidR="004A2F5C" w:rsidRDefault="004A2F5C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Chair_</w:t>
      </w:r>
    </w:p>
    <w:p w14:paraId="16419838" w14:textId="77777777" w:rsidR="00A23262" w:rsidRDefault="00DD2863" w:rsidP="00AB59DE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Arbor Day 2024</w:t>
      </w:r>
      <w:r w:rsidR="00AB59DE">
        <w:rPr>
          <w:rFonts w:ascii="Arial" w:hAnsi="Arial" w:cs="Arial"/>
          <w:color w:val="000000"/>
        </w:rPr>
        <w:t xml:space="preserve"> </w:t>
      </w:r>
    </w:p>
    <w:p w14:paraId="6D79634C" w14:textId="77777777" w:rsidR="00B001CC" w:rsidRDefault="00DD2863" w:rsidP="00B001CC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Re software for GIS mapping</w:t>
      </w:r>
      <w:r w:rsidR="003B50B7">
        <w:rPr>
          <w:rFonts w:ascii="Arial" w:hAnsi="Arial" w:cs="Arial"/>
          <w:color w:val="000000"/>
        </w:rPr>
        <w:t xml:space="preserve"> – </w:t>
      </w:r>
    </w:p>
    <w:p w14:paraId="64E35B56" w14:textId="77777777" w:rsidR="007E3FE3" w:rsidRDefault="007E3FE3" w:rsidP="00B001CC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000000"/>
        </w:rPr>
      </w:pPr>
    </w:p>
    <w:p w14:paraId="0133CE7C" w14:textId="77777777" w:rsidR="00B001CC" w:rsidRPr="002611B2" w:rsidRDefault="00B001CC" w:rsidP="00B001CC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color w:val="000000"/>
        </w:rPr>
      </w:pPr>
    </w:p>
    <w:p w14:paraId="3B850F2A" w14:textId="77777777" w:rsidR="00DD2863" w:rsidRPr="002611B2" w:rsidRDefault="004A2F5C" w:rsidP="004A2F5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DD2863" w:rsidRPr="002611B2">
        <w:rPr>
          <w:rFonts w:ascii="Arial" w:hAnsi="Arial" w:cs="Arial"/>
          <w:color w:val="000000"/>
        </w:rPr>
        <w:t>ommissioner representative-</w:t>
      </w:r>
    </w:p>
    <w:p w14:paraId="7AA386DC" w14:textId="77777777" w:rsidR="004A2F5C" w:rsidRDefault="00DD2863" w:rsidP="004A2F5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 xml:space="preserve">Landcare chair-Arrington Cox - </w:t>
      </w:r>
    </w:p>
    <w:p w14:paraId="6E79B1F6" w14:textId="77777777" w:rsidR="00DD2863" w:rsidRPr="002611B2" w:rsidRDefault="004A2F5C" w:rsidP="004A2F5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DD2863" w:rsidRPr="002611B2">
        <w:rPr>
          <w:rFonts w:ascii="Arial" w:hAnsi="Arial" w:cs="Arial"/>
          <w:color w:val="000000"/>
        </w:rPr>
        <w:t xml:space="preserve">own Manager - </w:t>
      </w:r>
    </w:p>
    <w:p w14:paraId="4DAD16F0" w14:textId="77777777" w:rsidR="00DD2863" w:rsidRPr="002611B2" w:rsidRDefault="00DD2863" w:rsidP="004A2F5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Public Works -  </w:t>
      </w:r>
      <w:r w:rsidR="00904C5F">
        <w:rPr>
          <w:rFonts w:ascii="Arial" w:hAnsi="Arial" w:cs="Arial"/>
          <w:color w:val="000000"/>
        </w:rPr>
        <w:t xml:space="preserve">Barry Creasemann or </w:t>
      </w:r>
      <w:r w:rsidRPr="002611B2">
        <w:rPr>
          <w:rFonts w:ascii="Arial" w:hAnsi="Arial" w:cs="Arial"/>
          <w:color w:val="000000"/>
        </w:rPr>
        <w:t xml:space="preserve">Daniel Wiggs </w:t>
      </w:r>
    </w:p>
    <w:p w14:paraId="0455D6AC" w14:textId="77777777" w:rsidR="00DD2863" w:rsidRPr="002611B2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 xml:space="preserve">At Large member - Ed Kramer </w:t>
      </w:r>
    </w:p>
    <w:p w14:paraId="6C194405" w14:textId="77777777" w:rsidR="00904C5F" w:rsidRDefault="00DD2863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2611B2">
        <w:rPr>
          <w:rFonts w:ascii="Arial" w:hAnsi="Arial" w:cs="Arial"/>
          <w:color w:val="000000"/>
        </w:rPr>
        <w:t>At Large member -  Tyler Smith</w:t>
      </w:r>
      <w:r w:rsidR="0039674D">
        <w:rPr>
          <w:rFonts w:ascii="Arial" w:hAnsi="Arial" w:cs="Arial"/>
          <w:color w:val="000000"/>
        </w:rPr>
        <w:t xml:space="preserve"> </w:t>
      </w:r>
    </w:p>
    <w:p w14:paraId="20537538" w14:textId="77777777" w:rsidR="00904C5F" w:rsidRDefault="00904C5F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CC4B37F" w14:textId="77777777" w:rsidR="00D53F09" w:rsidRDefault="00D53F09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Old Business: </w:t>
      </w:r>
    </w:p>
    <w:p w14:paraId="6126D3EB" w14:textId="77777777" w:rsidR="00D53F09" w:rsidRDefault="00D53F09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99CD4D6" w14:textId="77777777" w:rsidR="00904C5F" w:rsidRDefault="00D53F09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Further discussion on the question of right-of-way closures</w:t>
      </w:r>
      <w:r w:rsidR="0049676A">
        <w:rPr>
          <w:rFonts w:ascii="Arial" w:hAnsi="Arial" w:cs="Arial"/>
          <w:color w:val="000000"/>
        </w:rPr>
        <w:t xml:space="preserve"> and does Tree Board need to review </w:t>
      </w:r>
      <w:r>
        <w:rPr>
          <w:rFonts w:ascii="Arial" w:hAnsi="Arial" w:cs="Arial"/>
          <w:color w:val="000000"/>
        </w:rPr>
        <w:t>In the case of requests for right of way closures and in the case where property owners impinge on public trees</w:t>
      </w:r>
      <w:r w:rsidR="003C2F8E">
        <w:rPr>
          <w:rFonts w:ascii="Arial" w:hAnsi="Arial" w:cs="Arial"/>
          <w:color w:val="000000"/>
        </w:rPr>
        <w:t xml:space="preserve"> there is a need for clarification o the role of the </w:t>
      </w:r>
    </w:p>
    <w:p w14:paraId="009DCFE4" w14:textId="77777777" w:rsidR="00904C5F" w:rsidRDefault="00904C5F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13D0F81" w14:textId="77777777" w:rsidR="009D6132" w:rsidRDefault="003C2F8E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Tree Board. Members of The Board are seeing a need to review Tree Ordinance and. We will continue this discussion at the next meeting.</w:t>
      </w:r>
    </w:p>
    <w:p w14:paraId="5E88B21C" w14:textId="77777777" w:rsidR="00575580" w:rsidRDefault="00575580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D25D734" w14:textId="77777777" w:rsidR="003C2F8E" w:rsidRDefault="003C2F8E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Business</w:t>
      </w:r>
    </w:p>
    <w:p w14:paraId="6FBDC978" w14:textId="77777777" w:rsidR="00575580" w:rsidRDefault="00575580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EE6E9CB" w14:textId="77777777" w:rsidR="00575580" w:rsidRDefault="00575580" w:rsidP="0057558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Review and update Tree Management Guide</w:t>
      </w:r>
    </w:p>
    <w:p w14:paraId="5BA3EB7C" w14:textId="77777777" w:rsidR="00575580" w:rsidRDefault="00575580" w:rsidP="0057558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Review and propose changes to town Tree Ordinance a]to reflect concerns that have some to Boarf attention over recent months.</w:t>
      </w:r>
    </w:p>
    <w:p w14:paraId="3A8DCC9D" w14:textId="77777777" w:rsidR="003C2F8E" w:rsidRDefault="003C2F8E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CEF7155" w14:textId="77777777" w:rsidR="003C2F8E" w:rsidRDefault="00F96E05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Next regular meeting: </w:t>
      </w:r>
      <w:r w:rsidR="007E3FE3">
        <w:rPr>
          <w:rFonts w:ascii="Arial" w:hAnsi="Arial" w:cs="Arial"/>
          <w:color w:val="000000"/>
        </w:rPr>
        <w:t>June 25</w:t>
      </w:r>
      <w:r>
        <w:rPr>
          <w:rFonts w:ascii="Arial" w:hAnsi="Arial" w:cs="Arial"/>
          <w:color w:val="000000"/>
        </w:rPr>
        <w:t>, 2024 9:30 AM</w:t>
      </w:r>
    </w:p>
    <w:p w14:paraId="38DBC2F7" w14:textId="77777777" w:rsidR="00F96E05" w:rsidRDefault="00F96E05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1D34596" w14:textId="77777777" w:rsidR="00F96E05" w:rsidRDefault="00F96E05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1216CC1" w14:textId="77777777" w:rsidR="003C2F8E" w:rsidRDefault="003C2F8E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A55D2BF" w14:textId="77777777" w:rsidR="003C2F8E" w:rsidRPr="002611B2" w:rsidRDefault="003C2F8E" w:rsidP="00DD286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R="003C2F8E" w:rsidRPr="002611B2" w:rsidSect="0049676A">
      <w:pgSz w:w="12240" w:h="15840"/>
      <w:pgMar w:top="495" w:right="1440" w:bottom="83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A0251"/>
    <w:multiLevelType w:val="hybridMultilevel"/>
    <w:tmpl w:val="22C0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616DE"/>
    <w:multiLevelType w:val="hybridMultilevel"/>
    <w:tmpl w:val="0B50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008071">
    <w:abstractNumId w:val="1"/>
  </w:num>
  <w:num w:numId="2" w16cid:durableId="136513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63"/>
    <w:rsid w:val="000A229C"/>
    <w:rsid w:val="00235491"/>
    <w:rsid w:val="00254D98"/>
    <w:rsid w:val="002611B2"/>
    <w:rsid w:val="0039674D"/>
    <w:rsid w:val="003B50B7"/>
    <w:rsid w:val="003C2F8E"/>
    <w:rsid w:val="00400818"/>
    <w:rsid w:val="0049676A"/>
    <w:rsid w:val="004A2F5C"/>
    <w:rsid w:val="00516767"/>
    <w:rsid w:val="0053516E"/>
    <w:rsid w:val="00575580"/>
    <w:rsid w:val="00702D64"/>
    <w:rsid w:val="00713390"/>
    <w:rsid w:val="00795D7B"/>
    <w:rsid w:val="007E3FE3"/>
    <w:rsid w:val="00903160"/>
    <w:rsid w:val="00904C5F"/>
    <w:rsid w:val="00942A7C"/>
    <w:rsid w:val="009D6132"/>
    <w:rsid w:val="00A23262"/>
    <w:rsid w:val="00AB3761"/>
    <w:rsid w:val="00AB59DE"/>
    <w:rsid w:val="00B001CC"/>
    <w:rsid w:val="00B32D2C"/>
    <w:rsid w:val="00BF1ABB"/>
    <w:rsid w:val="00C469CB"/>
    <w:rsid w:val="00CE27B4"/>
    <w:rsid w:val="00D53F09"/>
    <w:rsid w:val="00DD2863"/>
    <w:rsid w:val="00F96E05"/>
    <w:rsid w:val="00FC0C59"/>
    <w:rsid w:val="00FE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B31B5"/>
  <w15:docId w15:val="{894458C1-B9B3-7A4F-A8CC-F8B96EB0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8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286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4CBD40-C93A-D447-A4E5-5264A596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Bluford Hestir</dc:creator>
  <cp:keywords/>
  <dc:description/>
  <cp:lastModifiedBy>Town Clerk</cp:lastModifiedBy>
  <cp:revision>2</cp:revision>
  <cp:lastPrinted>2024-04-16T18:20:00Z</cp:lastPrinted>
  <dcterms:created xsi:type="dcterms:W3CDTF">2024-05-24T13:29:00Z</dcterms:created>
  <dcterms:modified xsi:type="dcterms:W3CDTF">2024-05-24T13:29:00Z</dcterms:modified>
</cp:coreProperties>
</file>