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3B" w:rsidRPr="00F447F0" w:rsidRDefault="00A20163" w:rsidP="008B36BD">
      <w:pPr>
        <w:jc w:val="center"/>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59264" behindDoc="0" locked="0" layoutInCell="1" allowOverlap="1">
            <wp:simplePos x="0" y="0"/>
            <wp:positionH relativeFrom="page">
              <wp:posOffset>1619250</wp:posOffset>
            </wp:positionH>
            <wp:positionV relativeFrom="paragraph">
              <wp:posOffset>1171575</wp:posOffset>
            </wp:positionV>
            <wp:extent cx="1781175" cy="120015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1200150"/>
                    </a:xfrm>
                    <a:prstGeom prst="rect">
                      <a:avLst/>
                    </a:prstGeom>
                    <a:noFill/>
                  </pic:spPr>
                </pic:pic>
              </a:graphicData>
            </a:graphic>
          </wp:anchor>
        </w:drawing>
      </w:r>
      <w:r w:rsidR="008B36BD">
        <w:rPr>
          <w:rFonts w:ascii="Bookman Old Style" w:hAnsi="Bookman Old Style"/>
          <w:noProof/>
          <w:sz w:val="24"/>
          <w:szCs w:val="24"/>
        </w:rPr>
        <w:drawing>
          <wp:inline distT="0" distB="0" distL="0" distR="0">
            <wp:extent cx="5943600" cy="1078230"/>
            <wp:effectExtent l="19050" t="0" r="0" b="0"/>
            <wp:docPr id="1" name="Picture 0" descr="FirewiseBanner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wiseBanner700.jpg"/>
                    <pic:cNvPicPr/>
                  </pic:nvPicPr>
                  <pic:blipFill>
                    <a:blip r:embed="rId7" cstate="print"/>
                    <a:stretch>
                      <a:fillRect/>
                    </a:stretch>
                  </pic:blipFill>
                  <pic:spPr>
                    <a:xfrm>
                      <a:off x="0" y="0"/>
                      <a:ext cx="5943600" cy="1078230"/>
                    </a:xfrm>
                    <a:prstGeom prst="rect">
                      <a:avLst/>
                    </a:prstGeom>
                  </pic:spPr>
                </pic:pic>
              </a:graphicData>
            </a:graphic>
          </wp:inline>
        </w:drawing>
      </w:r>
    </w:p>
    <w:p w:rsidR="00B141F1" w:rsidRPr="00AF45E6" w:rsidRDefault="00B141F1" w:rsidP="00AF45E6">
      <w:pPr>
        <w:spacing w:after="0" w:line="240" w:lineRule="auto"/>
        <w:jc w:val="center"/>
        <w:rPr>
          <w:rFonts w:ascii="Bookman Old Style" w:hAnsi="Bookman Old Style"/>
          <w:sz w:val="20"/>
          <w:szCs w:val="20"/>
        </w:rPr>
      </w:pPr>
      <w:r>
        <w:rPr>
          <w:rFonts w:ascii="Bookman Old Style" w:hAnsi="Bookman Old Style"/>
          <w:sz w:val="48"/>
          <w:szCs w:val="48"/>
        </w:rPr>
        <w:tab/>
      </w:r>
      <w:r>
        <w:rPr>
          <w:rFonts w:ascii="Bookman Old Style" w:hAnsi="Bookman Old Style"/>
          <w:sz w:val="48"/>
          <w:szCs w:val="48"/>
        </w:rPr>
        <w:tab/>
      </w:r>
      <w:r>
        <w:rPr>
          <w:rFonts w:ascii="Bookman Old Style" w:hAnsi="Bookman Old Style"/>
          <w:sz w:val="48"/>
          <w:szCs w:val="48"/>
        </w:rPr>
        <w:tab/>
      </w:r>
      <w:r>
        <w:rPr>
          <w:rFonts w:ascii="Bookman Old Style" w:hAnsi="Bookman Old Style"/>
          <w:sz w:val="48"/>
          <w:szCs w:val="48"/>
        </w:rPr>
        <w:tab/>
      </w:r>
      <w:r>
        <w:rPr>
          <w:rFonts w:ascii="Bookman Old Style" w:hAnsi="Bookman Old Style"/>
          <w:sz w:val="48"/>
          <w:szCs w:val="48"/>
        </w:rPr>
        <w:tab/>
      </w:r>
      <w:r>
        <w:rPr>
          <w:rFonts w:ascii="Bookman Old Style" w:hAnsi="Bookman Old Style"/>
          <w:sz w:val="48"/>
          <w:szCs w:val="48"/>
        </w:rPr>
        <w:tab/>
      </w:r>
      <w:r>
        <w:rPr>
          <w:rFonts w:ascii="Bookman Old Style" w:hAnsi="Bookman Old Style"/>
          <w:sz w:val="48"/>
          <w:szCs w:val="48"/>
        </w:rPr>
        <w:tab/>
      </w:r>
      <w:r>
        <w:rPr>
          <w:rFonts w:ascii="Bookman Old Style" w:hAnsi="Bookman Old Style"/>
          <w:noProof/>
        </w:rPr>
        <w:drawing>
          <wp:inline distT="0" distB="0" distL="0" distR="0">
            <wp:extent cx="1430915" cy="800100"/>
            <wp:effectExtent l="19050" t="0" r="0" b="0"/>
            <wp:docPr id="5" name="Picture 0" descr="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jpg"/>
                    <pic:cNvPicPr/>
                  </pic:nvPicPr>
                  <pic:blipFill>
                    <a:blip r:embed="rId8" cstate="print"/>
                    <a:stretch>
                      <a:fillRect/>
                    </a:stretch>
                  </pic:blipFill>
                  <pic:spPr>
                    <a:xfrm>
                      <a:off x="0" y="0"/>
                      <a:ext cx="1431728" cy="800555"/>
                    </a:xfrm>
                    <a:prstGeom prst="rect">
                      <a:avLst/>
                    </a:prstGeom>
                  </pic:spPr>
                </pic:pic>
              </a:graphicData>
            </a:graphic>
          </wp:inline>
        </w:drawing>
      </w:r>
    </w:p>
    <w:p w:rsidR="00326BFD" w:rsidRPr="00A20163" w:rsidRDefault="00AF45E6" w:rsidP="00A20163">
      <w:pPr>
        <w:tabs>
          <w:tab w:val="left" w:pos="5400"/>
        </w:tabs>
        <w:spacing w:line="240" w:lineRule="auto"/>
        <w:rPr>
          <w:rFonts w:ascii="Bookman Old Style" w:hAnsi="Bookman Old Style"/>
          <w:sz w:val="28"/>
          <w:szCs w:val="28"/>
        </w:rPr>
      </w:pPr>
      <w:r>
        <w:rPr>
          <w:rFonts w:asciiTheme="majorHAnsi" w:hAnsiTheme="majorHAnsi"/>
          <w:sz w:val="24"/>
          <w:szCs w:val="24"/>
        </w:rPr>
        <w:tab/>
      </w:r>
      <w:r w:rsidRPr="00A20163">
        <w:rPr>
          <w:rFonts w:asciiTheme="majorHAnsi" w:hAnsiTheme="majorHAnsi"/>
          <w:sz w:val="28"/>
          <w:szCs w:val="28"/>
        </w:rPr>
        <w:t>Town of Montreat Tree Board</w:t>
      </w:r>
    </w:p>
    <w:p w:rsidR="00F447F0" w:rsidRPr="005E603B" w:rsidRDefault="006A61E2" w:rsidP="00986EB0">
      <w:pPr>
        <w:spacing w:line="240" w:lineRule="auto"/>
        <w:jc w:val="center"/>
        <w:rPr>
          <w:rFonts w:asciiTheme="majorHAnsi" w:hAnsiTheme="majorHAnsi"/>
          <w:b/>
          <w:sz w:val="28"/>
          <w:szCs w:val="28"/>
        </w:rPr>
      </w:pPr>
      <w:r w:rsidRPr="005E603B">
        <w:rPr>
          <w:rFonts w:asciiTheme="majorHAnsi" w:hAnsiTheme="majorHAnsi"/>
          <w:b/>
          <w:sz w:val="28"/>
          <w:szCs w:val="28"/>
        </w:rPr>
        <w:t>It’s Time for Spring Cleaning</w:t>
      </w:r>
      <w:r w:rsidR="00F447F0" w:rsidRPr="005E603B">
        <w:rPr>
          <w:rFonts w:asciiTheme="majorHAnsi" w:hAnsiTheme="majorHAnsi"/>
          <w:b/>
          <w:sz w:val="28"/>
          <w:szCs w:val="28"/>
        </w:rPr>
        <w:t>!</w:t>
      </w:r>
    </w:p>
    <w:p w:rsidR="00F447F0" w:rsidRDefault="00F447F0" w:rsidP="006A018E">
      <w:pPr>
        <w:spacing w:line="240" w:lineRule="auto"/>
        <w:rPr>
          <w:rFonts w:asciiTheme="majorHAnsi" w:hAnsiTheme="majorHAnsi"/>
          <w:sz w:val="24"/>
          <w:szCs w:val="24"/>
        </w:rPr>
      </w:pPr>
      <w:r>
        <w:rPr>
          <w:rFonts w:asciiTheme="majorHAnsi" w:hAnsiTheme="majorHAnsi"/>
          <w:sz w:val="24"/>
          <w:szCs w:val="24"/>
        </w:rPr>
        <w:t xml:space="preserve">The Montreat </w:t>
      </w:r>
      <w:proofErr w:type="spellStart"/>
      <w:r>
        <w:rPr>
          <w:rFonts w:asciiTheme="majorHAnsi" w:hAnsiTheme="majorHAnsi"/>
          <w:sz w:val="24"/>
          <w:szCs w:val="24"/>
        </w:rPr>
        <w:t>Landcare</w:t>
      </w:r>
      <w:proofErr w:type="spellEnd"/>
      <w:r>
        <w:rPr>
          <w:rFonts w:asciiTheme="majorHAnsi" w:hAnsiTheme="majorHAnsi"/>
          <w:sz w:val="24"/>
          <w:szCs w:val="24"/>
        </w:rPr>
        <w:t xml:space="preserve"> Committee, </w:t>
      </w:r>
      <w:r w:rsidR="005E603B">
        <w:rPr>
          <w:rFonts w:asciiTheme="majorHAnsi" w:hAnsiTheme="majorHAnsi"/>
          <w:sz w:val="24"/>
          <w:szCs w:val="24"/>
        </w:rPr>
        <w:t xml:space="preserve">Town’s </w:t>
      </w:r>
      <w:r>
        <w:rPr>
          <w:rFonts w:asciiTheme="majorHAnsi" w:hAnsiTheme="majorHAnsi"/>
          <w:sz w:val="24"/>
          <w:szCs w:val="24"/>
        </w:rPr>
        <w:t>Tree Board</w:t>
      </w:r>
      <w:r w:rsidR="00986EB0">
        <w:rPr>
          <w:rFonts w:asciiTheme="majorHAnsi" w:hAnsiTheme="majorHAnsi"/>
          <w:sz w:val="24"/>
          <w:szCs w:val="24"/>
        </w:rPr>
        <w:t>,</w:t>
      </w:r>
      <w:r>
        <w:rPr>
          <w:rFonts w:asciiTheme="majorHAnsi" w:hAnsiTheme="majorHAnsi"/>
          <w:sz w:val="24"/>
          <w:szCs w:val="24"/>
        </w:rPr>
        <w:t xml:space="preserve"> Firewise Committee and Environmental Commissioner all offer the following for spring </w:t>
      </w:r>
      <w:r w:rsidR="006A61E2">
        <w:rPr>
          <w:rFonts w:asciiTheme="majorHAnsi" w:hAnsiTheme="majorHAnsi"/>
          <w:sz w:val="24"/>
          <w:szCs w:val="24"/>
        </w:rPr>
        <w:t>yard and leaf</w:t>
      </w:r>
      <w:r>
        <w:rPr>
          <w:rFonts w:asciiTheme="majorHAnsi" w:hAnsiTheme="majorHAnsi"/>
          <w:sz w:val="24"/>
          <w:szCs w:val="24"/>
        </w:rPr>
        <w:t xml:space="preserve"> clean-up:</w:t>
      </w:r>
    </w:p>
    <w:p w:rsidR="00986EB0" w:rsidRDefault="00986EB0" w:rsidP="00986EB0">
      <w:pPr>
        <w:shd w:val="clear" w:color="auto" w:fill="FFFFFF"/>
        <w:spacing w:after="120" w:line="240" w:lineRule="auto"/>
        <w:ind w:left="360" w:right="360"/>
        <w:rPr>
          <w:rFonts w:asciiTheme="majorHAnsi" w:eastAsia="Times New Roman" w:hAnsiTheme="majorHAnsi" w:cs="Arial"/>
          <w:sz w:val="24"/>
          <w:szCs w:val="24"/>
        </w:rPr>
      </w:pPr>
      <w:r>
        <w:rPr>
          <w:rFonts w:asciiTheme="majorHAnsi" w:eastAsia="Times New Roman" w:hAnsiTheme="majorHAnsi" w:cs="Arial"/>
          <w:sz w:val="24"/>
          <w:szCs w:val="24"/>
        </w:rPr>
        <w:t>1.</w:t>
      </w:r>
      <w:r>
        <w:rPr>
          <w:rFonts w:asciiTheme="majorHAnsi" w:eastAsia="Times New Roman" w:hAnsiTheme="majorHAnsi" w:cs="Arial"/>
          <w:sz w:val="24"/>
          <w:szCs w:val="24"/>
        </w:rPr>
        <w:tab/>
      </w:r>
      <w:r w:rsidR="005E603B">
        <w:rPr>
          <w:rFonts w:asciiTheme="majorHAnsi" w:eastAsia="Times New Roman" w:hAnsiTheme="majorHAnsi" w:cs="Arial"/>
          <w:sz w:val="24"/>
          <w:szCs w:val="24"/>
        </w:rPr>
        <w:t>Rake, blow and bag appropriately and place bags</w:t>
      </w:r>
      <w:r w:rsidR="00F447F0" w:rsidRPr="00607892">
        <w:rPr>
          <w:rFonts w:asciiTheme="majorHAnsi" w:eastAsia="Times New Roman" w:hAnsiTheme="majorHAnsi" w:cs="Arial"/>
          <w:sz w:val="24"/>
          <w:szCs w:val="24"/>
        </w:rPr>
        <w:t xml:space="preserve"> at your driveway for pick-up.</w:t>
      </w:r>
    </w:p>
    <w:p w:rsidR="000C6102" w:rsidRDefault="00F447F0" w:rsidP="000C6102">
      <w:pPr>
        <w:shd w:val="clear" w:color="auto" w:fill="FFFFFF"/>
        <w:spacing w:after="120" w:line="240" w:lineRule="auto"/>
        <w:ind w:left="360" w:right="360"/>
        <w:rPr>
          <w:rFonts w:asciiTheme="majorHAnsi" w:eastAsia="Times New Roman" w:hAnsiTheme="majorHAnsi" w:cs="Arial"/>
          <w:sz w:val="24"/>
          <w:szCs w:val="24"/>
        </w:rPr>
      </w:pPr>
      <w:r w:rsidRPr="00607892">
        <w:rPr>
          <w:rFonts w:asciiTheme="majorHAnsi" w:eastAsia="Times New Roman" w:hAnsiTheme="majorHAnsi" w:cs="Arial"/>
          <w:sz w:val="24"/>
          <w:szCs w:val="24"/>
        </w:rPr>
        <w:t>2.</w:t>
      </w:r>
      <w:r w:rsidR="00986EB0">
        <w:rPr>
          <w:rFonts w:asciiTheme="majorHAnsi" w:eastAsia="Times New Roman" w:hAnsiTheme="majorHAnsi" w:cs="Arial"/>
          <w:sz w:val="24"/>
          <w:szCs w:val="24"/>
        </w:rPr>
        <w:tab/>
      </w:r>
      <w:r w:rsidR="000C6102">
        <w:rPr>
          <w:rFonts w:asciiTheme="majorHAnsi" w:eastAsia="Times New Roman" w:hAnsiTheme="majorHAnsi" w:cs="Arial"/>
          <w:sz w:val="24"/>
          <w:szCs w:val="24"/>
        </w:rPr>
        <w:t>Rake, blow and/or mulch your leaves and put in your</w:t>
      </w:r>
      <w:r w:rsidRPr="00607892">
        <w:rPr>
          <w:rFonts w:asciiTheme="majorHAnsi" w:eastAsia="Times New Roman" w:hAnsiTheme="majorHAnsi" w:cs="Arial"/>
          <w:sz w:val="24"/>
          <w:szCs w:val="24"/>
        </w:rPr>
        <w:t xml:space="preserve"> yard at an appropriate distance from your home</w:t>
      </w:r>
      <w:r w:rsidR="00986EB0">
        <w:rPr>
          <w:rFonts w:asciiTheme="majorHAnsi" w:eastAsia="Times New Roman" w:hAnsiTheme="majorHAnsi" w:cs="Arial"/>
          <w:sz w:val="24"/>
          <w:szCs w:val="24"/>
        </w:rPr>
        <w:t>.</w:t>
      </w:r>
      <w:r>
        <w:rPr>
          <w:rFonts w:asciiTheme="majorHAnsi" w:eastAsia="Times New Roman" w:hAnsiTheme="majorHAnsi" w:cs="Arial"/>
          <w:sz w:val="24"/>
          <w:szCs w:val="24"/>
        </w:rPr>
        <w:t xml:space="preserve"> </w:t>
      </w:r>
      <w:r w:rsidR="00986EB0">
        <w:rPr>
          <w:rFonts w:asciiTheme="majorHAnsi" w:eastAsia="Times New Roman" w:hAnsiTheme="majorHAnsi" w:cs="Arial"/>
          <w:sz w:val="24"/>
          <w:szCs w:val="24"/>
        </w:rPr>
        <w:t>The</w:t>
      </w:r>
      <w:r w:rsidRPr="00607892">
        <w:rPr>
          <w:rFonts w:asciiTheme="majorHAnsi" w:eastAsia="Times New Roman" w:hAnsiTheme="majorHAnsi" w:cs="Arial"/>
          <w:sz w:val="24"/>
          <w:szCs w:val="24"/>
        </w:rPr>
        <w:t>s</w:t>
      </w:r>
      <w:r w:rsidR="000C6102">
        <w:rPr>
          <w:rFonts w:asciiTheme="majorHAnsi" w:eastAsia="Times New Roman" w:hAnsiTheme="majorHAnsi" w:cs="Arial"/>
          <w:sz w:val="24"/>
          <w:szCs w:val="24"/>
        </w:rPr>
        <w:t>e leaves become</w:t>
      </w:r>
      <w:r w:rsidRPr="00607892">
        <w:rPr>
          <w:rFonts w:asciiTheme="majorHAnsi" w:eastAsia="Times New Roman" w:hAnsiTheme="majorHAnsi" w:cs="Arial"/>
          <w:sz w:val="24"/>
          <w:szCs w:val="24"/>
        </w:rPr>
        <w:t xml:space="preserve"> a good source</w:t>
      </w:r>
      <w:r>
        <w:rPr>
          <w:rFonts w:asciiTheme="majorHAnsi" w:eastAsia="Times New Roman" w:hAnsiTheme="majorHAnsi" w:cs="Arial"/>
          <w:sz w:val="24"/>
          <w:szCs w:val="24"/>
        </w:rPr>
        <w:t xml:space="preserve"> of mulch and leaf mold for your gardens. Firewise</w:t>
      </w:r>
      <w:r w:rsidRPr="00607892">
        <w:rPr>
          <w:rFonts w:asciiTheme="majorHAnsi" w:eastAsia="Times New Roman" w:hAnsiTheme="majorHAnsi" w:cs="Arial"/>
          <w:sz w:val="24"/>
          <w:szCs w:val="24"/>
        </w:rPr>
        <w:t xml:space="preserve"> guidance is that leaves/debris should be at least</w:t>
      </w:r>
      <w:r>
        <w:rPr>
          <w:rFonts w:asciiTheme="majorHAnsi" w:eastAsia="Times New Roman" w:hAnsiTheme="majorHAnsi" w:cs="Arial"/>
          <w:sz w:val="24"/>
          <w:szCs w:val="24"/>
        </w:rPr>
        <w:t xml:space="preserve"> 30' from the house</w:t>
      </w:r>
      <w:r w:rsidRPr="00607892">
        <w:rPr>
          <w:rFonts w:asciiTheme="majorHAnsi" w:eastAsia="Times New Roman" w:hAnsiTheme="majorHAnsi" w:cs="Arial"/>
          <w:sz w:val="24"/>
          <w:szCs w:val="24"/>
        </w:rPr>
        <w:t>.</w:t>
      </w:r>
    </w:p>
    <w:p w:rsidR="00F447F0" w:rsidRDefault="00F447F0" w:rsidP="000C6102">
      <w:pPr>
        <w:shd w:val="clear" w:color="auto" w:fill="FFFFFF"/>
        <w:spacing w:after="120" w:line="240" w:lineRule="auto"/>
        <w:ind w:left="360" w:right="360"/>
        <w:rPr>
          <w:rFonts w:asciiTheme="majorHAnsi" w:eastAsia="Times New Roman" w:hAnsiTheme="majorHAnsi" w:cs="Arial"/>
          <w:sz w:val="24"/>
          <w:szCs w:val="24"/>
        </w:rPr>
      </w:pPr>
      <w:r w:rsidRPr="00DF35AC">
        <w:rPr>
          <w:rFonts w:asciiTheme="majorHAnsi" w:eastAsia="Times New Roman" w:hAnsiTheme="majorHAnsi" w:cs="Arial"/>
          <w:sz w:val="24"/>
          <w:szCs w:val="24"/>
        </w:rPr>
        <w:t>3.</w:t>
      </w:r>
      <w:r w:rsidR="008B36BD">
        <w:rPr>
          <w:rFonts w:asciiTheme="majorHAnsi" w:eastAsia="Times New Roman" w:hAnsiTheme="majorHAnsi" w:cs="Arial"/>
          <w:sz w:val="24"/>
          <w:szCs w:val="24"/>
        </w:rPr>
        <w:tab/>
      </w:r>
      <w:r w:rsidR="000C6102">
        <w:rPr>
          <w:rFonts w:asciiTheme="majorHAnsi" w:eastAsia="Times New Roman" w:hAnsiTheme="majorHAnsi" w:cs="Arial"/>
          <w:sz w:val="24"/>
          <w:szCs w:val="24"/>
        </w:rPr>
        <w:t>As always, keep</w:t>
      </w:r>
      <w:r w:rsidRPr="00607892">
        <w:rPr>
          <w:rFonts w:asciiTheme="majorHAnsi" w:eastAsia="Times New Roman" w:hAnsiTheme="majorHAnsi" w:cs="Arial"/>
          <w:sz w:val="24"/>
          <w:szCs w:val="24"/>
        </w:rPr>
        <w:t xml:space="preserve"> leaves out of storm drains and t</w:t>
      </w:r>
      <w:r w:rsidR="005E603B">
        <w:rPr>
          <w:rFonts w:asciiTheme="majorHAnsi" w:eastAsia="Times New Roman" w:hAnsiTheme="majorHAnsi" w:cs="Arial"/>
          <w:sz w:val="24"/>
          <w:szCs w:val="24"/>
        </w:rPr>
        <w:t>he creek as much as</w:t>
      </w:r>
      <w:r w:rsidR="000C6102">
        <w:rPr>
          <w:rFonts w:asciiTheme="majorHAnsi" w:eastAsia="Times New Roman" w:hAnsiTheme="majorHAnsi" w:cs="Arial"/>
          <w:sz w:val="24"/>
          <w:szCs w:val="24"/>
        </w:rPr>
        <w:t xml:space="preserve"> possible.</w:t>
      </w:r>
    </w:p>
    <w:p w:rsidR="00F447F0" w:rsidRDefault="00CC06E6" w:rsidP="006A018E">
      <w:pPr>
        <w:spacing w:line="240" w:lineRule="auto"/>
        <w:rPr>
          <w:rFonts w:asciiTheme="majorHAnsi" w:hAnsiTheme="majorHAnsi"/>
          <w:sz w:val="24"/>
          <w:szCs w:val="24"/>
        </w:rPr>
      </w:pPr>
      <w:r>
        <w:rPr>
          <w:rFonts w:asciiTheme="majorHAnsi" w:hAnsiTheme="majorHAnsi"/>
          <w:sz w:val="24"/>
          <w:szCs w:val="24"/>
        </w:rPr>
        <w:t xml:space="preserve">If you would like to hire college students to help with spring yard cleanup, Firewise has received an award from the National Fire Protection Association to help property owners cover the cost of student assistance.  Funds are limited (and so is time), so contact Nancy Midgette at </w:t>
      </w:r>
      <w:r w:rsidRPr="003328A0">
        <w:rPr>
          <w:rFonts w:ascii="Helvetica" w:hAnsi="Helvetica" w:cs="Helvetica"/>
          <w:i/>
          <w:color w:val="222222"/>
          <w:sz w:val="21"/>
          <w:szCs w:val="21"/>
          <w:shd w:val="clear" w:color="auto" w:fill="FFFFFF"/>
        </w:rPr>
        <w:t>midgette@elon.edu</w:t>
      </w:r>
      <w:r>
        <w:rPr>
          <w:rFonts w:ascii="Helvetica" w:hAnsi="Helvetica" w:cs="Helvetica"/>
          <w:i/>
          <w:color w:val="222222"/>
          <w:sz w:val="21"/>
          <w:szCs w:val="21"/>
          <w:shd w:val="clear" w:color="auto" w:fill="FFFFFF"/>
        </w:rPr>
        <w:t>.</w:t>
      </w:r>
    </w:p>
    <w:p w:rsidR="000C6102" w:rsidRDefault="000C6102" w:rsidP="008B36BD">
      <w:pPr>
        <w:spacing w:line="240" w:lineRule="auto"/>
        <w:jc w:val="center"/>
        <w:rPr>
          <w:rFonts w:asciiTheme="majorHAnsi" w:hAnsiTheme="majorHAnsi"/>
          <w:sz w:val="24"/>
          <w:szCs w:val="24"/>
        </w:rPr>
      </w:pPr>
      <w:r>
        <w:rPr>
          <w:rFonts w:asciiTheme="majorHAnsi" w:hAnsiTheme="majorHAnsi"/>
          <w:sz w:val="24"/>
          <w:szCs w:val="24"/>
        </w:rPr>
        <w:t>Wh</w:t>
      </w:r>
      <w:r w:rsidR="008B36BD">
        <w:rPr>
          <w:rFonts w:asciiTheme="majorHAnsi" w:hAnsiTheme="majorHAnsi"/>
          <w:sz w:val="24"/>
          <w:szCs w:val="24"/>
        </w:rPr>
        <w:t>at happens to my bagged leaves?</w:t>
      </w:r>
    </w:p>
    <w:p w:rsidR="003328A0" w:rsidRDefault="003328A0" w:rsidP="006A018E">
      <w:pPr>
        <w:spacing w:line="240" w:lineRule="auto"/>
        <w:rPr>
          <w:rFonts w:asciiTheme="majorHAnsi" w:hAnsiTheme="majorHAnsi"/>
          <w:sz w:val="24"/>
          <w:szCs w:val="24"/>
        </w:rPr>
      </w:pPr>
      <w:r>
        <w:rPr>
          <w:rFonts w:asciiTheme="majorHAnsi" w:hAnsiTheme="majorHAnsi"/>
          <w:sz w:val="24"/>
          <w:szCs w:val="24"/>
        </w:rPr>
        <w:t xml:space="preserve">Due to the location of the new Public Works Building, the compost/bagged leaf deposit area is no longer available for use by our Public Works department. The Town staff has not yet found a property </w:t>
      </w:r>
      <w:r w:rsidR="005E603B">
        <w:rPr>
          <w:rFonts w:asciiTheme="majorHAnsi" w:hAnsiTheme="majorHAnsi"/>
          <w:sz w:val="24"/>
          <w:szCs w:val="24"/>
        </w:rPr>
        <w:t xml:space="preserve">within the Town limits </w:t>
      </w:r>
      <w:r>
        <w:rPr>
          <w:rFonts w:asciiTheme="majorHAnsi" w:hAnsiTheme="majorHAnsi"/>
          <w:sz w:val="24"/>
          <w:szCs w:val="24"/>
        </w:rPr>
        <w:t>that meets state restrictions and regulations for this purpose. As a result, bagged leaves are co</w:t>
      </w:r>
      <w:r w:rsidR="008B36BD">
        <w:rPr>
          <w:rFonts w:asciiTheme="majorHAnsi" w:hAnsiTheme="majorHAnsi"/>
          <w:sz w:val="24"/>
          <w:szCs w:val="24"/>
        </w:rPr>
        <w:t>llected from property owners,</w:t>
      </w:r>
      <w:r>
        <w:rPr>
          <w:rFonts w:asciiTheme="majorHAnsi" w:hAnsiTheme="majorHAnsi"/>
          <w:sz w:val="24"/>
          <w:szCs w:val="24"/>
        </w:rPr>
        <w:t xml:space="preserve"> removed from the bags into the town dump truck, and hauled to a location on NC 9, where they are dumped for a fee of $25.00 per truck load. </w:t>
      </w:r>
      <w:r w:rsidR="005E603B">
        <w:rPr>
          <w:rFonts w:asciiTheme="majorHAnsi" w:hAnsiTheme="majorHAnsi"/>
          <w:sz w:val="24"/>
          <w:szCs w:val="24"/>
        </w:rPr>
        <w:t>This</w:t>
      </w:r>
      <w:r>
        <w:rPr>
          <w:rFonts w:asciiTheme="majorHAnsi" w:hAnsiTheme="majorHAnsi"/>
          <w:sz w:val="24"/>
          <w:szCs w:val="24"/>
        </w:rPr>
        <w:t xml:space="preserve"> same process </w:t>
      </w:r>
      <w:r w:rsidR="005E603B">
        <w:rPr>
          <w:rFonts w:asciiTheme="majorHAnsi" w:hAnsiTheme="majorHAnsi"/>
          <w:sz w:val="24"/>
          <w:szCs w:val="24"/>
        </w:rPr>
        <w:t xml:space="preserve">is </w:t>
      </w:r>
      <w:r w:rsidR="00424D58">
        <w:rPr>
          <w:rFonts w:asciiTheme="majorHAnsi" w:hAnsiTheme="majorHAnsi"/>
          <w:sz w:val="24"/>
          <w:szCs w:val="24"/>
        </w:rPr>
        <w:t>used</w:t>
      </w:r>
      <w:r>
        <w:rPr>
          <w:rFonts w:asciiTheme="majorHAnsi" w:hAnsiTheme="majorHAnsi"/>
          <w:sz w:val="24"/>
          <w:szCs w:val="24"/>
        </w:rPr>
        <w:t xml:space="preserve"> for bru</w:t>
      </w:r>
      <w:r w:rsidR="005E603B">
        <w:rPr>
          <w:rFonts w:asciiTheme="majorHAnsi" w:hAnsiTheme="majorHAnsi"/>
          <w:sz w:val="24"/>
          <w:szCs w:val="24"/>
        </w:rPr>
        <w:t>sh and chipped brush, only</w:t>
      </w:r>
      <w:r>
        <w:rPr>
          <w:rFonts w:asciiTheme="majorHAnsi" w:hAnsiTheme="majorHAnsi"/>
          <w:sz w:val="24"/>
          <w:szCs w:val="24"/>
        </w:rPr>
        <w:t xml:space="preserve"> delivered to a location on North Fork Road for the same fee per truck load.</w:t>
      </w:r>
    </w:p>
    <w:p w:rsidR="005E603B" w:rsidRDefault="005E603B" w:rsidP="006A018E">
      <w:pPr>
        <w:spacing w:line="240" w:lineRule="auto"/>
        <w:rPr>
          <w:rFonts w:asciiTheme="majorHAnsi" w:hAnsiTheme="majorHAnsi"/>
          <w:sz w:val="24"/>
          <w:szCs w:val="24"/>
        </w:rPr>
      </w:pPr>
      <w:r>
        <w:rPr>
          <w:rFonts w:asciiTheme="majorHAnsi" w:hAnsiTheme="majorHAnsi"/>
          <w:sz w:val="24"/>
          <w:szCs w:val="24"/>
        </w:rPr>
        <w:t>The Town is investigating alternatives to the current process. Stay tuned!!!</w:t>
      </w:r>
    </w:p>
    <w:sectPr w:rsidR="005E603B" w:rsidSect="00192D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9A3" w:rsidRDefault="009579A3" w:rsidP="009579A3">
      <w:pPr>
        <w:spacing w:after="0" w:line="240" w:lineRule="auto"/>
      </w:pPr>
      <w:r>
        <w:separator/>
      </w:r>
    </w:p>
  </w:endnote>
  <w:endnote w:type="continuationSeparator" w:id="0">
    <w:p w:rsidR="009579A3" w:rsidRDefault="009579A3" w:rsidP="00957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A3" w:rsidRDefault="009579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A3" w:rsidRDefault="009579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A3" w:rsidRDefault="00957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9A3" w:rsidRDefault="009579A3" w:rsidP="009579A3">
      <w:pPr>
        <w:spacing w:after="0" w:line="240" w:lineRule="auto"/>
      </w:pPr>
      <w:r>
        <w:separator/>
      </w:r>
    </w:p>
  </w:footnote>
  <w:footnote w:type="continuationSeparator" w:id="0">
    <w:p w:rsidR="009579A3" w:rsidRDefault="009579A3" w:rsidP="00957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A3" w:rsidRDefault="009579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A3" w:rsidRDefault="009579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A3" w:rsidRDefault="009579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rsids>
    <w:rsidRoot w:val="00620A37"/>
    <w:rsid w:val="000C6102"/>
    <w:rsid w:val="000F3453"/>
    <w:rsid w:val="00192D0B"/>
    <w:rsid w:val="001B1C59"/>
    <w:rsid w:val="0024011C"/>
    <w:rsid w:val="00326BFD"/>
    <w:rsid w:val="003328A0"/>
    <w:rsid w:val="00360EA8"/>
    <w:rsid w:val="0038123B"/>
    <w:rsid w:val="00424D58"/>
    <w:rsid w:val="005E603B"/>
    <w:rsid w:val="00607892"/>
    <w:rsid w:val="00620A37"/>
    <w:rsid w:val="006A018E"/>
    <w:rsid w:val="006A61E2"/>
    <w:rsid w:val="00787870"/>
    <w:rsid w:val="008B36BD"/>
    <w:rsid w:val="009579A3"/>
    <w:rsid w:val="00986EB0"/>
    <w:rsid w:val="009E36BE"/>
    <w:rsid w:val="00A20163"/>
    <w:rsid w:val="00A80A1E"/>
    <w:rsid w:val="00AF45E6"/>
    <w:rsid w:val="00AF4BC7"/>
    <w:rsid w:val="00B141F1"/>
    <w:rsid w:val="00C23BC6"/>
    <w:rsid w:val="00CC06E6"/>
    <w:rsid w:val="00D166FF"/>
    <w:rsid w:val="00D55373"/>
    <w:rsid w:val="00DF35AC"/>
    <w:rsid w:val="00EC5B2A"/>
    <w:rsid w:val="00F141A3"/>
    <w:rsid w:val="00F44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79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9A3"/>
  </w:style>
  <w:style w:type="paragraph" w:styleId="Footer">
    <w:name w:val="footer"/>
    <w:basedOn w:val="Normal"/>
    <w:link w:val="FooterChar"/>
    <w:uiPriority w:val="99"/>
    <w:semiHidden/>
    <w:unhideWhenUsed/>
    <w:rsid w:val="009579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79A3"/>
  </w:style>
  <w:style w:type="paragraph" w:styleId="BalloonText">
    <w:name w:val="Balloon Text"/>
    <w:basedOn w:val="Normal"/>
    <w:link w:val="BalloonTextChar"/>
    <w:uiPriority w:val="99"/>
    <w:semiHidden/>
    <w:unhideWhenUsed/>
    <w:rsid w:val="000F3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453"/>
    <w:rPr>
      <w:rFonts w:ascii="Tahoma" w:hAnsi="Tahoma" w:cs="Tahoma"/>
      <w:sz w:val="16"/>
      <w:szCs w:val="16"/>
    </w:rPr>
  </w:style>
  <w:style w:type="character" w:styleId="Hyperlink">
    <w:name w:val="Hyperlink"/>
    <w:basedOn w:val="DefaultParagraphFont"/>
    <w:uiPriority w:val="99"/>
    <w:unhideWhenUsed/>
    <w:rsid w:val="005E60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5290420">
      <w:bodyDiv w:val="1"/>
      <w:marLeft w:val="0"/>
      <w:marRight w:val="0"/>
      <w:marTop w:val="0"/>
      <w:marBottom w:val="0"/>
      <w:divBdr>
        <w:top w:val="none" w:sz="0" w:space="0" w:color="auto"/>
        <w:left w:val="none" w:sz="0" w:space="0" w:color="auto"/>
        <w:bottom w:val="none" w:sz="0" w:space="0" w:color="auto"/>
        <w:right w:val="none" w:sz="0" w:space="0" w:color="auto"/>
      </w:divBdr>
      <w:divsChild>
        <w:div w:id="1057558342">
          <w:marLeft w:val="0"/>
          <w:marRight w:val="0"/>
          <w:marTop w:val="0"/>
          <w:marBottom w:val="0"/>
          <w:divBdr>
            <w:top w:val="none" w:sz="0" w:space="0" w:color="auto"/>
            <w:left w:val="none" w:sz="0" w:space="0" w:color="auto"/>
            <w:bottom w:val="none" w:sz="0" w:space="0" w:color="auto"/>
            <w:right w:val="none" w:sz="0" w:space="0" w:color="auto"/>
          </w:divBdr>
        </w:div>
        <w:div w:id="134417822">
          <w:marLeft w:val="0"/>
          <w:marRight w:val="0"/>
          <w:marTop w:val="0"/>
          <w:marBottom w:val="0"/>
          <w:divBdr>
            <w:top w:val="none" w:sz="0" w:space="0" w:color="auto"/>
            <w:left w:val="none" w:sz="0" w:space="0" w:color="auto"/>
            <w:bottom w:val="none" w:sz="0" w:space="0" w:color="auto"/>
            <w:right w:val="none" w:sz="0" w:space="0" w:color="auto"/>
          </w:divBdr>
        </w:div>
        <w:div w:id="2085178333">
          <w:marLeft w:val="0"/>
          <w:marRight w:val="0"/>
          <w:marTop w:val="0"/>
          <w:marBottom w:val="0"/>
          <w:divBdr>
            <w:top w:val="none" w:sz="0" w:space="0" w:color="auto"/>
            <w:left w:val="none" w:sz="0" w:space="0" w:color="auto"/>
            <w:bottom w:val="none" w:sz="0" w:space="0" w:color="auto"/>
            <w:right w:val="none" w:sz="0" w:space="0" w:color="auto"/>
          </w:divBdr>
        </w:div>
        <w:div w:id="129443470">
          <w:marLeft w:val="0"/>
          <w:marRight w:val="0"/>
          <w:marTop w:val="0"/>
          <w:marBottom w:val="0"/>
          <w:divBdr>
            <w:top w:val="none" w:sz="0" w:space="0" w:color="auto"/>
            <w:left w:val="none" w:sz="0" w:space="0" w:color="auto"/>
            <w:bottom w:val="none" w:sz="0" w:space="0" w:color="auto"/>
            <w:right w:val="none" w:sz="0" w:space="0" w:color="auto"/>
          </w:divBdr>
        </w:div>
        <w:div w:id="473912042">
          <w:marLeft w:val="0"/>
          <w:marRight w:val="0"/>
          <w:marTop w:val="0"/>
          <w:marBottom w:val="0"/>
          <w:divBdr>
            <w:top w:val="none" w:sz="0" w:space="0" w:color="auto"/>
            <w:left w:val="none" w:sz="0" w:space="0" w:color="auto"/>
            <w:bottom w:val="none" w:sz="0" w:space="0" w:color="auto"/>
            <w:right w:val="none" w:sz="0" w:space="0" w:color="auto"/>
          </w:divBdr>
        </w:div>
        <w:div w:id="1880704233">
          <w:marLeft w:val="0"/>
          <w:marRight w:val="0"/>
          <w:marTop w:val="0"/>
          <w:marBottom w:val="0"/>
          <w:divBdr>
            <w:top w:val="none" w:sz="0" w:space="0" w:color="auto"/>
            <w:left w:val="none" w:sz="0" w:space="0" w:color="auto"/>
            <w:bottom w:val="none" w:sz="0" w:space="0" w:color="auto"/>
            <w:right w:val="none" w:sz="0" w:space="0" w:color="auto"/>
          </w:divBdr>
        </w:div>
        <w:div w:id="1184977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PHC</cp:lastModifiedBy>
  <cp:revision>11</cp:revision>
  <cp:lastPrinted>2021-03-01T15:51:00Z</cp:lastPrinted>
  <dcterms:created xsi:type="dcterms:W3CDTF">2021-03-29T14:00:00Z</dcterms:created>
  <dcterms:modified xsi:type="dcterms:W3CDTF">2021-03-31T20:31:00Z</dcterms:modified>
</cp:coreProperties>
</file>