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C4809" w14:textId="019D6783" w:rsidR="006D5468" w:rsidRDefault="00202AB5" w:rsidP="002A4A24">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present</w:t>
      </w:r>
      <w:r w:rsidRPr="00392AE6">
        <w:rPr>
          <w:rFonts w:asciiTheme="minorHAnsi" w:hAnsiTheme="minorHAnsi" w:cs="Calibri"/>
          <w:szCs w:val="24"/>
        </w:rPr>
        <w:t>:</w:t>
      </w:r>
      <w:r w:rsidRPr="00392AE6">
        <w:rPr>
          <w:rFonts w:asciiTheme="minorHAnsi" w:hAnsiTheme="minorHAnsi" w:cs="Calibri"/>
          <w:szCs w:val="24"/>
        </w:rPr>
        <w:tab/>
      </w:r>
      <w:r w:rsidR="0078651D">
        <w:rPr>
          <w:rFonts w:asciiTheme="minorHAnsi" w:hAnsiTheme="minorHAnsi" w:cs="Calibri"/>
          <w:szCs w:val="24"/>
        </w:rPr>
        <w:t>Wade Burns</w:t>
      </w:r>
    </w:p>
    <w:p w14:paraId="78A8FB0B" w14:textId="7062FCE5" w:rsidR="002E3064" w:rsidRDefault="002E3064" w:rsidP="002A4A24">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78651D">
        <w:rPr>
          <w:rFonts w:asciiTheme="minorHAnsi" w:hAnsiTheme="minorHAnsi" w:cs="Calibri"/>
          <w:szCs w:val="24"/>
        </w:rPr>
        <w:t>Dan Dean</w:t>
      </w:r>
    </w:p>
    <w:p w14:paraId="05B3DDBE" w14:textId="766FAE3E" w:rsidR="006D5468" w:rsidRDefault="0078651D" w:rsidP="006D5468">
      <w:pPr>
        <w:widowControl w:val="0"/>
        <w:adjustRightInd w:val="0"/>
        <w:ind w:left="2160" w:firstLine="720"/>
        <w:textAlignment w:val="baseline"/>
        <w:outlineLvl w:val="0"/>
        <w:rPr>
          <w:rFonts w:asciiTheme="minorHAnsi" w:hAnsiTheme="minorHAnsi" w:cs="Calibri"/>
          <w:szCs w:val="24"/>
        </w:rPr>
      </w:pPr>
      <w:r>
        <w:rPr>
          <w:rFonts w:asciiTheme="minorHAnsi" w:hAnsiTheme="minorHAnsi" w:cs="Calibri"/>
          <w:szCs w:val="24"/>
        </w:rPr>
        <w:t>Bill Scheu</w:t>
      </w:r>
    </w:p>
    <w:p w14:paraId="24F4BC68" w14:textId="4FA6BDB6" w:rsidR="000D0CB4" w:rsidRDefault="00CF65CA"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sidR="00995CA6">
        <w:rPr>
          <w:rFonts w:asciiTheme="minorHAnsi" w:hAnsiTheme="minorHAnsi" w:cs="Calibri"/>
          <w:szCs w:val="24"/>
        </w:rPr>
        <w:tab/>
      </w:r>
      <w:r w:rsidR="00995CA6">
        <w:rPr>
          <w:rFonts w:asciiTheme="minorHAnsi" w:hAnsiTheme="minorHAnsi" w:cs="Calibri"/>
          <w:szCs w:val="24"/>
        </w:rPr>
        <w:tab/>
      </w:r>
      <w:r w:rsidR="000D0CB4">
        <w:rPr>
          <w:rFonts w:asciiTheme="minorHAnsi" w:hAnsiTheme="minorHAnsi" w:cs="Calibri"/>
          <w:szCs w:val="24"/>
        </w:rPr>
        <w:t>Allen Crawford</w:t>
      </w:r>
      <w:r w:rsidR="00156138">
        <w:rPr>
          <w:rFonts w:asciiTheme="minorHAnsi" w:hAnsiTheme="minorHAnsi" w:cs="Calibri"/>
          <w:szCs w:val="24"/>
        </w:rPr>
        <w:t xml:space="preserve"> (left at 11:55 a.m.)</w:t>
      </w:r>
    </w:p>
    <w:p w14:paraId="0BA5EF12" w14:textId="77777777" w:rsidR="00AA5A5C" w:rsidRDefault="002A5621"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B</w:t>
      </w:r>
      <w:r w:rsidR="00E17D86">
        <w:rPr>
          <w:rFonts w:asciiTheme="minorHAnsi" w:hAnsiTheme="minorHAnsi" w:cs="Calibri"/>
          <w:szCs w:val="24"/>
        </w:rPr>
        <w:t>ill Roberts</w:t>
      </w:r>
    </w:p>
    <w:p w14:paraId="78F7B2BF" w14:textId="23509C3F" w:rsidR="000C5BFE" w:rsidRDefault="000C5BFE"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Mason Blake</w:t>
      </w:r>
    </w:p>
    <w:p w14:paraId="6F10AE08" w14:textId="2D873845" w:rsidR="00B408D4" w:rsidRDefault="00B408D4"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David Holcomb</w:t>
      </w:r>
      <w:bookmarkStart w:id="0" w:name="_GoBack"/>
      <w:bookmarkEnd w:id="0"/>
    </w:p>
    <w:p w14:paraId="481223D3" w14:textId="77D14F57" w:rsidR="00AA5A5C" w:rsidRDefault="00E17D86"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 xml:space="preserve"> </w:t>
      </w:r>
    </w:p>
    <w:p w14:paraId="166138D5" w14:textId="5E58C16B" w:rsidR="00AA5A5C" w:rsidRPr="00AA5A5C" w:rsidRDefault="00AA5A5C" w:rsidP="00CF65CA">
      <w:pPr>
        <w:widowControl w:val="0"/>
        <w:adjustRightInd w:val="0"/>
        <w:textAlignment w:val="baseline"/>
        <w:outlineLvl w:val="0"/>
        <w:rPr>
          <w:rFonts w:asciiTheme="minorHAnsi" w:hAnsiTheme="minorHAnsi" w:cs="Calibri"/>
          <w:szCs w:val="24"/>
        </w:rPr>
      </w:pPr>
      <w:r w:rsidRPr="00AA5A5C">
        <w:rPr>
          <w:rFonts w:asciiTheme="minorHAnsi" w:hAnsiTheme="minorHAnsi" w:cs="Calibri"/>
          <w:szCs w:val="24"/>
          <w:u w:val="single"/>
        </w:rPr>
        <w:t>Board members via Zoom:</w:t>
      </w:r>
      <w:r w:rsidR="000C5BFE">
        <w:rPr>
          <w:rFonts w:asciiTheme="minorHAnsi" w:hAnsiTheme="minorHAnsi" w:cs="Calibri"/>
          <w:szCs w:val="24"/>
        </w:rPr>
        <w:tab/>
        <w:t>None</w:t>
      </w:r>
    </w:p>
    <w:p w14:paraId="49E52DEF" w14:textId="77777777" w:rsidR="007F5A87" w:rsidRDefault="007F5A87" w:rsidP="00AA5A5C">
      <w:pPr>
        <w:widowControl w:val="0"/>
        <w:adjustRightInd w:val="0"/>
        <w:ind w:left="-180"/>
        <w:textAlignment w:val="baseline"/>
        <w:outlineLvl w:val="0"/>
        <w:rPr>
          <w:rFonts w:asciiTheme="minorHAnsi" w:hAnsiTheme="minorHAnsi" w:cs="Calibri"/>
          <w:szCs w:val="24"/>
        </w:rPr>
      </w:pPr>
    </w:p>
    <w:p w14:paraId="21B91A9B" w14:textId="77777777" w:rsidR="009C6FA7" w:rsidRPr="00392AE6" w:rsidRDefault="009C6FA7" w:rsidP="00B57672">
      <w:pPr>
        <w:widowControl w:val="0"/>
        <w:adjustRightInd w:val="0"/>
        <w:textAlignment w:val="baseline"/>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p>
    <w:p w14:paraId="14870C3F" w14:textId="5B35CE8F" w:rsidR="007F5A87" w:rsidRDefault="009C6FA7"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Board members absent:</w:t>
      </w:r>
      <w:r w:rsidR="003B455B">
        <w:rPr>
          <w:rFonts w:asciiTheme="minorHAnsi" w:hAnsiTheme="minorHAnsi" w:cs="Calibri"/>
          <w:szCs w:val="24"/>
        </w:rPr>
        <w:tab/>
        <w:t xml:space="preserve">  </w:t>
      </w:r>
      <w:r w:rsidR="000C5BFE">
        <w:rPr>
          <w:rFonts w:asciiTheme="minorHAnsi" w:hAnsiTheme="minorHAnsi" w:cs="Calibri"/>
          <w:szCs w:val="24"/>
        </w:rPr>
        <w:t>Sally Stansill</w:t>
      </w:r>
    </w:p>
    <w:p w14:paraId="154EDAB3" w14:textId="6BD26BAB" w:rsidR="00D807D2" w:rsidRDefault="00DA6B56"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r w:rsidR="000B4A82">
        <w:rPr>
          <w:rFonts w:asciiTheme="minorHAnsi" w:hAnsiTheme="minorHAnsi" w:cs="Calibri"/>
          <w:szCs w:val="24"/>
        </w:rPr>
        <w:tab/>
      </w:r>
      <w:r w:rsidR="00D807D2">
        <w:rPr>
          <w:rFonts w:asciiTheme="minorHAnsi" w:hAnsiTheme="minorHAnsi" w:cs="Calibri"/>
          <w:szCs w:val="24"/>
        </w:rPr>
        <w:t xml:space="preserve">  </w:t>
      </w:r>
    </w:p>
    <w:p w14:paraId="56C4DE7B" w14:textId="796C9AB6" w:rsidR="009C6FA7" w:rsidRPr="00392AE6" w:rsidRDefault="00D807D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0B4A82">
        <w:rPr>
          <w:rFonts w:asciiTheme="minorHAnsi" w:hAnsiTheme="minorHAnsi" w:cs="Calibri"/>
          <w:szCs w:val="24"/>
        </w:rPr>
        <w:tab/>
      </w:r>
      <w:r w:rsidR="000B4A82">
        <w:rPr>
          <w:rFonts w:asciiTheme="minorHAnsi" w:hAnsiTheme="minorHAnsi" w:cs="Calibri"/>
          <w:szCs w:val="24"/>
        </w:rPr>
        <w:tab/>
      </w:r>
      <w:r w:rsidR="000B4A82">
        <w:rPr>
          <w:rFonts w:asciiTheme="minorHAnsi" w:hAnsiTheme="minorHAnsi" w:cs="Calibri"/>
          <w:szCs w:val="24"/>
        </w:rPr>
        <w:tab/>
      </w:r>
    </w:p>
    <w:p w14:paraId="5997FCC2" w14:textId="0FD389CB" w:rsidR="00C8023A" w:rsidRDefault="00202AB5" w:rsidP="006911E6">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Pr="00392AE6">
        <w:rPr>
          <w:rFonts w:asciiTheme="minorHAnsi" w:hAnsiTheme="minorHAnsi" w:cs="Calibri"/>
          <w:szCs w:val="24"/>
        </w:rPr>
        <w:t>:</w:t>
      </w:r>
      <w:r w:rsidRPr="00392AE6">
        <w:rPr>
          <w:rFonts w:asciiTheme="minorHAnsi" w:hAnsiTheme="minorHAnsi" w:cs="Calibri"/>
          <w:szCs w:val="24"/>
        </w:rPr>
        <w:tab/>
      </w:r>
      <w:r w:rsidRPr="00392AE6">
        <w:rPr>
          <w:rFonts w:asciiTheme="minorHAnsi" w:hAnsiTheme="minorHAnsi" w:cs="Calibri"/>
          <w:szCs w:val="24"/>
        </w:rPr>
        <w:tab/>
      </w:r>
      <w:r w:rsidR="000B4A82">
        <w:rPr>
          <w:rFonts w:asciiTheme="minorHAnsi" w:hAnsiTheme="minorHAnsi" w:cs="Calibri"/>
          <w:szCs w:val="24"/>
        </w:rPr>
        <w:t xml:space="preserve">  </w:t>
      </w:r>
      <w:r w:rsidR="00C8023A">
        <w:rPr>
          <w:rFonts w:asciiTheme="minorHAnsi" w:hAnsiTheme="minorHAnsi" w:cs="Calibri"/>
          <w:szCs w:val="24"/>
        </w:rPr>
        <w:t>A</w:t>
      </w:r>
      <w:r w:rsidR="007F5A87">
        <w:rPr>
          <w:rFonts w:asciiTheme="minorHAnsi" w:hAnsiTheme="minorHAnsi" w:cs="Calibri"/>
          <w:szCs w:val="24"/>
        </w:rPr>
        <w:t>ngie Murphy, Town Clerk</w:t>
      </w:r>
    </w:p>
    <w:p w14:paraId="36C883C8" w14:textId="7D8806C0" w:rsidR="00995CA6" w:rsidRDefault="00995CA6"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Adrienne Isenhower, Zoning Administrator</w:t>
      </w:r>
      <w:r w:rsidR="000D0CB4">
        <w:rPr>
          <w:rFonts w:asciiTheme="minorHAnsi" w:hAnsiTheme="minorHAnsi" w:cs="Calibri"/>
          <w:szCs w:val="24"/>
        </w:rPr>
        <w:t xml:space="preserve"> </w:t>
      </w:r>
    </w:p>
    <w:p w14:paraId="0F9BCCB4" w14:textId="6708D2FB" w:rsidR="00E17D86" w:rsidRDefault="00E17D86"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Alex Carmichael, Town Administrator</w:t>
      </w:r>
    </w:p>
    <w:p w14:paraId="10CE24BF" w14:textId="4F646B22" w:rsidR="000C5BFE" w:rsidRDefault="000C5BFE"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Susan Taylor Rash, Town Attorney</w:t>
      </w:r>
    </w:p>
    <w:p w14:paraId="6A7AD0AD" w14:textId="77777777" w:rsidR="006D5468" w:rsidRDefault="00380E96"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14:paraId="04A46FCB" w14:textId="057E17F8" w:rsidR="00D75295" w:rsidRDefault="000C5BFE" w:rsidP="00B57672">
      <w:pPr>
        <w:widowControl w:val="0"/>
        <w:adjustRightInd w:val="0"/>
        <w:textAlignment w:val="baseline"/>
        <w:rPr>
          <w:rFonts w:asciiTheme="minorHAnsi" w:hAnsiTheme="minorHAnsi" w:cs="Calibri"/>
          <w:szCs w:val="24"/>
        </w:rPr>
      </w:pPr>
      <w:r>
        <w:rPr>
          <w:rFonts w:asciiTheme="minorHAnsi" w:hAnsiTheme="minorHAnsi" w:cs="Calibri"/>
          <w:szCs w:val="24"/>
        </w:rPr>
        <w:t>No</w:t>
      </w:r>
      <w:r w:rsidR="00E17D86">
        <w:rPr>
          <w:rFonts w:asciiTheme="minorHAnsi" w:hAnsiTheme="minorHAnsi" w:cs="Calibri"/>
          <w:szCs w:val="24"/>
        </w:rPr>
        <w:t xml:space="preserve"> </w:t>
      </w:r>
      <w:r w:rsidR="00B76B2A">
        <w:rPr>
          <w:rFonts w:asciiTheme="minorHAnsi" w:hAnsiTheme="minorHAnsi" w:cs="Calibri"/>
          <w:szCs w:val="24"/>
        </w:rPr>
        <w:t>member</w:t>
      </w:r>
      <w:r>
        <w:rPr>
          <w:rFonts w:asciiTheme="minorHAnsi" w:hAnsiTheme="minorHAnsi" w:cs="Calibri"/>
          <w:szCs w:val="24"/>
        </w:rPr>
        <w:t>s of the public were</w:t>
      </w:r>
      <w:r w:rsidR="00E17D86">
        <w:rPr>
          <w:rFonts w:asciiTheme="minorHAnsi" w:hAnsiTheme="minorHAnsi" w:cs="Calibri"/>
          <w:szCs w:val="24"/>
        </w:rPr>
        <w:t xml:space="preserve"> </w:t>
      </w:r>
      <w:r w:rsidR="00202AB5" w:rsidRPr="00392AE6">
        <w:rPr>
          <w:rFonts w:asciiTheme="minorHAnsi" w:hAnsiTheme="minorHAnsi" w:cs="Calibri"/>
          <w:szCs w:val="24"/>
        </w:rPr>
        <w:t>present</w:t>
      </w:r>
      <w:r w:rsidR="000D0CB4">
        <w:rPr>
          <w:rFonts w:asciiTheme="minorHAnsi" w:hAnsiTheme="minorHAnsi" w:cs="Calibri"/>
          <w:szCs w:val="24"/>
        </w:rPr>
        <w:t xml:space="preserve"> but several</w:t>
      </w:r>
      <w:r w:rsidR="000D794E">
        <w:rPr>
          <w:rFonts w:asciiTheme="minorHAnsi" w:hAnsiTheme="minorHAnsi" w:cs="Calibri"/>
          <w:szCs w:val="24"/>
        </w:rPr>
        <w:t xml:space="preserve"> </w:t>
      </w:r>
      <w:r w:rsidR="00291B4C">
        <w:rPr>
          <w:rFonts w:asciiTheme="minorHAnsi" w:hAnsiTheme="minorHAnsi" w:cs="Calibri"/>
          <w:szCs w:val="24"/>
        </w:rPr>
        <w:t>members were watching via Zoom</w:t>
      </w:r>
      <w:r w:rsidR="00202AB5" w:rsidRPr="00392AE6">
        <w:rPr>
          <w:rFonts w:asciiTheme="minorHAnsi" w:hAnsiTheme="minorHAnsi" w:cs="Calibri"/>
          <w:szCs w:val="24"/>
        </w:rPr>
        <w:t xml:space="preserve">.  </w:t>
      </w:r>
      <w:r w:rsidR="006D5468">
        <w:rPr>
          <w:rFonts w:asciiTheme="minorHAnsi" w:hAnsiTheme="minorHAnsi" w:cs="Calibri"/>
          <w:szCs w:val="24"/>
        </w:rPr>
        <w:t>M</w:t>
      </w:r>
      <w:r w:rsidR="0078651D">
        <w:rPr>
          <w:rFonts w:asciiTheme="minorHAnsi" w:hAnsiTheme="minorHAnsi" w:cs="Calibri"/>
          <w:szCs w:val="24"/>
        </w:rPr>
        <w:t>r. Scheu</w:t>
      </w:r>
      <w:r w:rsidR="002A4A24">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3B455B">
        <w:rPr>
          <w:rFonts w:asciiTheme="minorHAnsi" w:hAnsiTheme="minorHAnsi" w:cs="Calibri"/>
          <w:szCs w:val="24"/>
        </w:rPr>
        <w:t xml:space="preserve">meeting to order at </w:t>
      </w:r>
      <w:r w:rsidR="0078651D">
        <w:rPr>
          <w:rFonts w:asciiTheme="minorHAnsi" w:hAnsiTheme="minorHAnsi" w:cs="Calibri"/>
          <w:szCs w:val="24"/>
        </w:rPr>
        <w:t>10</w:t>
      </w:r>
      <w:r w:rsidR="003B455B">
        <w:rPr>
          <w:rFonts w:asciiTheme="minorHAnsi" w:hAnsiTheme="minorHAnsi" w:cs="Calibri"/>
          <w:szCs w:val="24"/>
        </w:rPr>
        <w:t>:</w:t>
      </w:r>
      <w:r w:rsidR="0078651D">
        <w:rPr>
          <w:rFonts w:asciiTheme="minorHAnsi" w:hAnsiTheme="minorHAnsi" w:cs="Calibri"/>
          <w:szCs w:val="24"/>
        </w:rPr>
        <w:t>3</w:t>
      </w:r>
      <w:r>
        <w:rPr>
          <w:rFonts w:asciiTheme="minorHAnsi" w:hAnsiTheme="minorHAnsi" w:cs="Calibri"/>
          <w:szCs w:val="24"/>
        </w:rPr>
        <w:t>2</w:t>
      </w:r>
      <w:r w:rsidR="0078651D">
        <w:rPr>
          <w:rFonts w:asciiTheme="minorHAnsi" w:hAnsiTheme="minorHAnsi" w:cs="Calibri"/>
          <w:szCs w:val="24"/>
        </w:rPr>
        <w:t xml:space="preserve"> a</w:t>
      </w:r>
      <w:r w:rsidR="009A22E6" w:rsidRPr="00392AE6">
        <w:rPr>
          <w:rFonts w:asciiTheme="minorHAnsi" w:hAnsiTheme="minorHAnsi" w:cs="Calibri"/>
          <w:szCs w:val="24"/>
        </w:rPr>
        <w:t>.m.,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DB283B">
        <w:rPr>
          <w:rFonts w:asciiTheme="minorHAnsi" w:hAnsiTheme="minorHAnsi" w:cs="Calibri"/>
          <w:szCs w:val="24"/>
        </w:rPr>
        <w:t xml:space="preserve">in a moment of silence.  </w:t>
      </w:r>
    </w:p>
    <w:p w14:paraId="33616449" w14:textId="77777777" w:rsidR="000655AE" w:rsidRPr="00392AE6" w:rsidRDefault="000655AE" w:rsidP="00B57672">
      <w:pPr>
        <w:widowControl w:val="0"/>
        <w:adjustRightInd w:val="0"/>
        <w:textAlignment w:val="baseline"/>
        <w:rPr>
          <w:rFonts w:asciiTheme="minorHAnsi" w:hAnsiTheme="minorHAnsi" w:cs="Calibri"/>
          <w:szCs w:val="24"/>
        </w:rPr>
      </w:pPr>
    </w:p>
    <w:p w14:paraId="3A511E6F"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539F0D41" w14:textId="77777777" w:rsidR="00E17D86" w:rsidRDefault="00E17D86" w:rsidP="0078651D">
      <w:pPr>
        <w:widowControl w:val="0"/>
        <w:adjustRightInd w:val="0"/>
        <w:textAlignment w:val="baseline"/>
        <w:rPr>
          <w:rFonts w:asciiTheme="minorHAnsi" w:hAnsiTheme="minorHAnsi" w:cs="Calibri"/>
          <w:szCs w:val="24"/>
        </w:rPr>
      </w:pPr>
    </w:p>
    <w:p w14:paraId="7FE5F32C" w14:textId="0D4DF4DB" w:rsidR="00CB7134" w:rsidRDefault="000C5BFE" w:rsidP="0078651D">
      <w:pPr>
        <w:widowControl w:val="0"/>
        <w:adjustRightInd w:val="0"/>
        <w:textAlignment w:val="baseline"/>
        <w:rPr>
          <w:rFonts w:asciiTheme="minorHAnsi" w:hAnsiTheme="minorHAnsi" w:cs="Calibri"/>
          <w:szCs w:val="24"/>
        </w:rPr>
      </w:pPr>
      <w:r>
        <w:rPr>
          <w:rFonts w:asciiTheme="minorHAnsi" w:hAnsiTheme="minorHAnsi" w:cs="Calibri"/>
          <w:szCs w:val="24"/>
        </w:rPr>
        <w:t>Mason Blake</w:t>
      </w:r>
      <w:r w:rsidR="00923427">
        <w:rPr>
          <w:rFonts w:asciiTheme="minorHAnsi" w:hAnsiTheme="minorHAnsi" w:cs="Calibri"/>
          <w:szCs w:val="24"/>
        </w:rPr>
        <w:t xml:space="preserve"> moved to adopt th</w:t>
      </w:r>
      <w:r w:rsidR="00E17D86">
        <w:rPr>
          <w:rFonts w:asciiTheme="minorHAnsi" w:hAnsiTheme="minorHAnsi" w:cs="Calibri"/>
          <w:szCs w:val="24"/>
        </w:rPr>
        <w:t xml:space="preserve">e agenda as </w:t>
      </w:r>
      <w:r>
        <w:rPr>
          <w:rFonts w:asciiTheme="minorHAnsi" w:hAnsiTheme="minorHAnsi" w:cs="Calibri"/>
          <w:szCs w:val="24"/>
        </w:rPr>
        <w:t>presented.  Wade Burns</w:t>
      </w:r>
      <w:r w:rsidR="00923427">
        <w:rPr>
          <w:rFonts w:asciiTheme="minorHAnsi" w:hAnsiTheme="minorHAnsi" w:cs="Calibri"/>
          <w:szCs w:val="24"/>
        </w:rPr>
        <w:t xml:space="preserve"> s</w:t>
      </w:r>
      <w:r>
        <w:rPr>
          <w:rFonts w:asciiTheme="minorHAnsi" w:hAnsiTheme="minorHAnsi" w:cs="Calibri"/>
          <w:szCs w:val="24"/>
        </w:rPr>
        <w:t>econded and the motion carried 6</w:t>
      </w:r>
      <w:r w:rsidR="00923427">
        <w:rPr>
          <w:rFonts w:asciiTheme="minorHAnsi" w:hAnsiTheme="minorHAnsi" w:cs="Calibri"/>
          <w:szCs w:val="24"/>
        </w:rPr>
        <w:t>/0.</w:t>
      </w:r>
    </w:p>
    <w:p w14:paraId="574A7F75" w14:textId="77777777" w:rsidR="004920BE" w:rsidRDefault="004920BE" w:rsidP="009E334D">
      <w:pPr>
        <w:widowControl w:val="0"/>
        <w:jc w:val="center"/>
        <w:outlineLvl w:val="0"/>
        <w:rPr>
          <w:rFonts w:asciiTheme="majorHAnsi" w:hAnsiTheme="majorHAnsi" w:cs="Calibri"/>
          <w:b/>
          <w:szCs w:val="24"/>
          <w:u w:val="single"/>
        </w:rPr>
      </w:pPr>
    </w:p>
    <w:p w14:paraId="4B183DA2" w14:textId="11006E82" w:rsidR="009E053A" w:rsidRDefault="00C73865" w:rsidP="0078651D">
      <w:pPr>
        <w:widowControl w:val="0"/>
        <w:jc w:val="center"/>
        <w:outlineLvl w:val="0"/>
        <w:rPr>
          <w:rFonts w:asciiTheme="majorHAnsi" w:hAnsiTheme="majorHAnsi" w:cs="Calibri"/>
          <w:b/>
          <w:szCs w:val="24"/>
          <w:u w:val="single"/>
        </w:rPr>
      </w:pPr>
      <w:r>
        <w:rPr>
          <w:rFonts w:asciiTheme="majorHAnsi" w:hAnsiTheme="majorHAnsi" w:cs="Calibri"/>
          <w:b/>
          <w:szCs w:val="24"/>
          <w:u w:val="single"/>
        </w:rPr>
        <w:t>Meeting Minutes Adopti</w:t>
      </w:r>
      <w:r w:rsidR="0078651D">
        <w:rPr>
          <w:rFonts w:asciiTheme="majorHAnsi" w:hAnsiTheme="majorHAnsi" w:cs="Calibri"/>
          <w:b/>
          <w:szCs w:val="24"/>
          <w:u w:val="single"/>
        </w:rPr>
        <w:t>on</w:t>
      </w:r>
    </w:p>
    <w:p w14:paraId="04EA384C" w14:textId="77777777" w:rsidR="002A5621" w:rsidRDefault="002A5621" w:rsidP="0078651D">
      <w:pPr>
        <w:widowControl w:val="0"/>
        <w:jc w:val="left"/>
        <w:outlineLvl w:val="0"/>
        <w:rPr>
          <w:rFonts w:asciiTheme="majorHAnsi" w:hAnsiTheme="majorHAnsi" w:cs="Calibri"/>
          <w:b/>
          <w:szCs w:val="24"/>
          <w:u w:val="single"/>
        </w:rPr>
      </w:pPr>
    </w:p>
    <w:p w14:paraId="101D9603" w14:textId="346DBC02" w:rsidR="0078651D" w:rsidRPr="0078651D" w:rsidRDefault="000C5BFE" w:rsidP="0078651D">
      <w:pPr>
        <w:widowControl w:val="0"/>
        <w:jc w:val="left"/>
        <w:outlineLvl w:val="0"/>
        <w:rPr>
          <w:rFonts w:asciiTheme="minorHAnsi" w:hAnsiTheme="minorHAnsi" w:cstheme="minorHAnsi"/>
          <w:bCs/>
          <w:szCs w:val="24"/>
        </w:rPr>
      </w:pPr>
      <w:r>
        <w:rPr>
          <w:rFonts w:asciiTheme="minorHAnsi" w:hAnsiTheme="minorHAnsi" w:cstheme="minorHAnsi"/>
          <w:bCs/>
          <w:szCs w:val="24"/>
        </w:rPr>
        <w:t>Mason Blake moved to approve the September 24</w:t>
      </w:r>
      <w:r w:rsidR="0053155E" w:rsidRPr="0053155E">
        <w:rPr>
          <w:rFonts w:asciiTheme="minorHAnsi" w:hAnsiTheme="minorHAnsi" w:cstheme="minorHAnsi"/>
          <w:bCs/>
          <w:szCs w:val="24"/>
          <w:vertAlign w:val="superscript"/>
        </w:rPr>
        <w:t>th</w:t>
      </w:r>
      <w:r>
        <w:rPr>
          <w:rFonts w:asciiTheme="minorHAnsi" w:hAnsiTheme="minorHAnsi" w:cstheme="minorHAnsi"/>
          <w:bCs/>
          <w:szCs w:val="24"/>
        </w:rPr>
        <w:t xml:space="preserve"> Meeting Minutes as presented.  Wade Burns</w:t>
      </w:r>
      <w:r w:rsidR="0053155E">
        <w:rPr>
          <w:rFonts w:asciiTheme="minorHAnsi" w:hAnsiTheme="minorHAnsi" w:cstheme="minorHAnsi"/>
          <w:bCs/>
          <w:szCs w:val="24"/>
        </w:rPr>
        <w:t xml:space="preserve"> s</w:t>
      </w:r>
      <w:r>
        <w:rPr>
          <w:rFonts w:asciiTheme="minorHAnsi" w:hAnsiTheme="minorHAnsi" w:cstheme="minorHAnsi"/>
          <w:bCs/>
          <w:szCs w:val="24"/>
        </w:rPr>
        <w:t>econded and the motion carried 6</w:t>
      </w:r>
      <w:r w:rsidR="0053155E">
        <w:rPr>
          <w:rFonts w:asciiTheme="minorHAnsi" w:hAnsiTheme="minorHAnsi" w:cstheme="minorHAnsi"/>
          <w:bCs/>
          <w:szCs w:val="24"/>
        </w:rPr>
        <w:t>/0.</w:t>
      </w:r>
    </w:p>
    <w:p w14:paraId="7C014651" w14:textId="77777777" w:rsidR="003335EE" w:rsidRDefault="003335EE" w:rsidP="008232AE">
      <w:pPr>
        <w:ind w:left="720" w:right="-43"/>
        <w:rPr>
          <w:rFonts w:asciiTheme="minorHAnsi" w:hAnsiTheme="minorHAnsi" w:cstheme="minorHAnsi"/>
          <w:szCs w:val="24"/>
        </w:rPr>
      </w:pPr>
    </w:p>
    <w:p w14:paraId="57F382CB" w14:textId="77777777" w:rsidR="009E053A" w:rsidRDefault="009E053A" w:rsidP="00C3600B">
      <w:pPr>
        <w:ind w:left="1080" w:right="-43"/>
        <w:rPr>
          <w:rFonts w:asciiTheme="minorHAnsi" w:hAnsiTheme="minorHAnsi" w:cstheme="minorHAnsi"/>
          <w:szCs w:val="24"/>
        </w:rPr>
      </w:pPr>
    </w:p>
    <w:p w14:paraId="4C74005B" w14:textId="77777777" w:rsidR="00EE532F" w:rsidRDefault="00B76B2A" w:rsidP="00EE532F">
      <w:pPr>
        <w:ind w:left="360" w:right="-36" w:hanging="360"/>
        <w:jc w:val="center"/>
        <w:rPr>
          <w:rFonts w:asciiTheme="majorHAnsi" w:hAnsiTheme="majorHAnsi"/>
          <w:b/>
          <w:bCs/>
          <w:szCs w:val="24"/>
          <w:u w:val="single"/>
        </w:rPr>
      </w:pPr>
      <w:r>
        <w:rPr>
          <w:rFonts w:asciiTheme="majorHAnsi" w:hAnsiTheme="majorHAnsi"/>
          <w:b/>
          <w:bCs/>
          <w:szCs w:val="24"/>
          <w:u w:val="single"/>
        </w:rPr>
        <w:t>Old Business</w:t>
      </w:r>
    </w:p>
    <w:p w14:paraId="193E7987" w14:textId="77777777" w:rsidR="00EE532F" w:rsidRDefault="00EE532F" w:rsidP="00EE532F">
      <w:pPr>
        <w:ind w:left="360" w:right="-36" w:hanging="360"/>
        <w:jc w:val="center"/>
        <w:rPr>
          <w:rFonts w:asciiTheme="majorHAnsi" w:hAnsiTheme="majorHAnsi"/>
          <w:b/>
          <w:bCs/>
          <w:szCs w:val="24"/>
          <w:u w:val="single"/>
        </w:rPr>
      </w:pPr>
    </w:p>
    <w:p w14:paraId="339D212C" w14:textId="6AB14234" w:rsidR="00965C05" w:rsidRDefault="000C5BFE" w:rsidP="000C5BFE">
      <w:pPr>
        <w:ind w:right="-36"/>
        <w:jc w:val="left"/>
      </w:pPr>
      <w:r>
        <w:t>No old business at this time.</w:t>
      </w:r>
    </w:p>
    <w:p w14:paraId="79D590CC" w14:textId="1289458E" w:rsidR="00965C05" w:rsidRPr="00965C05" w:rsidRDefault="00965C05" w:rsidP="00CF3C51">
      <w:pPr>
        <w:pStyle w:val="ListParagraph"/>
        <w:ind w:right="-36"/>
        <w:jc w:val="left"/>
        <w:rPr>
          <w:rFonts w:asciiTheme="minorHAnsi" w:hAnsiTheme="minorHAnsi"/>
          <w:b/>
          <w:u w:val="single"/>
        </w:rPr>
      </w:pPr>
      <w:r>
        <w:tab/>
      </w:r>
      <w:r>
        <w:tab/>
      </w:r>
      <w:r>
        <w:tab/>
      </w:r>
      <w:r>
        <w:tab/>
      </w:r>
      <w:r>
        <w:tab/>
      </w:r>
      <w:r w:rsidRPr="00965C05">
        <w:rPr>
          <w:rFonts w:asciiTheme="minorHAnsi" w:hAnsiTheme="minorHAnsi"/>
          <w:b/>
          <w:u w:val="single"/>
        </w:rPr>
        <w:t>New Business</w:t>
      </w:r>
    </w:p>
    <w:p w14:paraId="33B20F2B" w14:textId="16A62CC8" w:rsidR="00D12C47" w:rsidRPr="00CF3C51" w:rsidRDefault="00D12C47" w:rsidP="00CF3C51">
      <w:pPr>
        <w:pStyle w:val="ListParagraph"/>
        <w:ind w:right="-36"/>
        <w:jc w:val="left"/>
      </w:pPr>
      <w:r>
        <w:t xml:space="preserve"> </w:t>
      </w:r>
    </w:p>
    <w:p w14:paraId="2BA79545" w14:textId="3178BB88" w:rsidR="00E17D86" w:rsidRDefault="00965C05" w:rsidP="00754E26">
      <w:pPr>
        <w:ind w:right="-36"/>
        <w:jc w:val="left"/>
      </w:pPr>
      <w:r>
        <w:t xml:space="preserve">A.  </w:t>
      </w:r>
      <w:r w:rsidRPr="00965C05">
        <w:rPr>
          <w:u w:val="single"/>
        </w:rPr>
        <w:t>Review of</w:t>
      </w:r>
      <w:r w:rsidR="000C5BFE">
        <w:rPr>
          <w:u w:val="single"/>
        </w:rPr>
        <w:t xml:space="preserve"> Susan Taylor Rash’s</w:t>
      </w:r>
      <w:r w:rsidRPr="00965C05">
        <w:rPr>
          <w:u w:val="single"/>
        </w:rPr>
        <w:t xml:space="preserve"> Final Draft Changes</w:t>
      </w:r>
      <w:r w:rsidR="00754E26">
        <w:t xml:space="preserve">:  Mr. Dean had a series of grammatical and typographical corrections that he will provide to Staff to make changes.  The fundamental changes will be addressed in today’s meeting.  </w:t>
      </w:r>
      <w:r w:rsidR="005F3669">
        <w:t xml:space="preserve">Mr. Dean advised the Commission that Section 500 – </w:t>
      </w:r>
      <w:r w:rsidR="005F3669">
        <w:lastRenderedPageBreak/>
        <w:t>Permitted Uses Table had some inconsistencies.  Mr. Dean’s notes showed that</w:t>
      </w:r>
      <w:r w:rsidR="003D470B">
        <w:t xml:space="preserve"> under the “Public &amp; Institutional” section</w:t>
      </w:r>
      <w:r w:rsidR="005F3669">
        <w:t xml:space="preserve"> the Commission deleted the “P” for “Public Works Maintenance Facility” in </w:t>
      </w:r>
      <w:proofErr w:type="gramStart"/>
      <w:r w:rsidR="005F3669">
        <w:t>the I</w:t>
      </w:r>
      <w:proofErr w:type="gramEnd"/>
      <w:r w:rsidR="005F3669">
        <w:t xml:space="preserve">/R column and this version of the Ordinance still showed the “P”.  After some discussion it was decided to </w:t>
      </w:r>
      <w:r w:rsidR="00D10D18">
        <w:t xml:space="preserve">change the “P” to an “S” for a Special Use Permit.  </w:t>
      </w:r>
      <w:r w:rsidR="005F3669">
        <w:t xml:space="preserve"> </w:t>
      </w:r>
      <w:r w:rsidR="00754E26">
        <w:t xml:space="preserve"> </w:t>
      </w:r>
      <w:r w:rsidR="003D470B">
        <w:t xml:space="preserve">Mr. Dean stated that under the “Commercial” section his notes showed that the Commission either deleted the “P” or changed it to an “S” for “General Merchandise and Sales Retail” in the I/R column.  Mr. Dean moved to change the “P” to an “S” for a Special Use Permit.  Mason Blake seconded and the motion carried 6/0.  It was also decided to delete “Professional Services” because it was not defined in the Ordinance.  Bill Roberts moved to delete “Professional Services” and Mason Blake seconded the motion.  The motion carried 6/0 with Wade Burns abstaining from voting.  </w:t>
      </w:r>
      <w:r w:rsidR="004B7AE2">
        <w:t xml:space="preserve">Dan Dean moved to change “Bookstores” to an “S”.  Bill Roberts seconded and the motion carried 5/1 with Wade Burns voting in opposition.  </w:t>
      </w:r>
    </w:p>
    <w:p w14:paraId="103A8E7B" w14:textId="77777777" w:rsidR="004B7AE2" w:rsidRDefault="004B7AE2" w:rsidP="00754E26">
      <w:pPr>
        <w:ind w:right="-36"/>
        <w:jc w:val="left"/>
      </w:pPr>
    </w:p>
    <w:p w14:paraId="7FBF28BE" w14:textId="1BCE7BDA" w:rsidR="004B7AE2" w:rsidRDefault="008A679D" w:rsidP="00754E26">
      <w:pPr>
        <w:ind w:right="-36"/>
        <w:jc w:val="left"/>
      </w:pPr>
      <w:r>
        <w:t xml:space="preserve">Susan Taylor Rash was welcomed and she advised that she had used a checklist from the School of Government to assist her in reviewing the Ordinance changes thus far while checking for the incorporation of Section 160D.  Mrs. Taylor Rash mentioned that Section 160D-109 addresses conflicts of interest and questioned whether these provisions have been incorporated somewhere for Montreat.  Mr. Carmichael stated that the Town has a Conflict of Interest Policy and Mrs. Isenhower suggested that since the conflict of interest section has been expanded upon in Section 160D that </w:t>
      </w:r>
      <w:proofErr w:type="spellStart"/>
      <w:r>
        <w:t>Montreat’s</w:t>
      </w:r>
      <w:proofErr w:type="spellEnd"/>
      <w:r>
        <w:t xml:space="preserve"> policy be readdressed.  Mrs. Taylor Rash also mentioned that Chapter 160D requires the Town to adopt a Comprehensive Plan and questioned whether Montreat has completed this task.  Mrs. Isenhower advised that Montreat was covered but it could be updated.  Mrs. Taylor Rash suggested adding a definition to the Ordinance for “Comprehensive Plan” and she asked </w:t>
      </w:r>
      <w:r w:rsidR="004A64B1">
        <w:t xml:space="preserve">if </w:t>
      </w:r>
      <w:proofErr w:type="spellStart"/>
      <w:r w:rsidR="004A64B1">
        <w:t>Montreat’s</w:t>
      </w:r>
      <w:proofErr w:type="spellEnd"/>
      <w:r w:rsidR="004A64B1">
        <w:t xml:space="preserve"> Comprehensive Plan had been compared to Chapter 160D.  Mrs. Isenhower stated that she did review the Comprehensive Plan but did not use a check list to determine if all recommendations were included.  Mrs. Taylor Rash suggested that the Commission add a statement in the Amendments section to advise the Board of Commissioners to issue a consistency statement about the Comprehensive Plan for each Zoning Ordinance amendment that occurs.  Mrs. Taylor Rash suggested adding a defin</w:t>
      </w:r>
      <w:r w:rsidR="005C6B21">
        <w:t xml:space="preserve">ition for “minor modifications”.  </w:t>
      </w:r>
      <w:r w:rsidR="007229A8">
        <w:t xml:space="preserve">Mrs. Taylor Rash stated that Section 160D-108 addresses vested rights and permit choice and asked if the Zoning Ordinance had been reviewed for provisions Section 160D-108 would affect.  </w:t>
      </w:r>
      <w:r w:rsidR="005C6B21">
        <w:t>Mrs. Taylor Rash also asked if the Montreat Subdivision Ordinance for any changes that might be required under Chapter 160D, Article 8.  Mrs. Taylor Rash advised that she did not mark any proposed</w:t>
      </w:r>
      <w:r w:rsidR="00A32740">
        <w:t xml:space="preserve"> changes to Sections 510 and 511 because she did not find much in Chapter 160D addressing Conditional Zoning Districts or Planned Unit Development Districts.  Mrs. Taylor Rash noticed that the terms “Setback” and “Yard” are used interchangeably in some places and she suggested revising the Zoning Ordinance to use the term “Setback”.  Mr. Dean felt that “Setback” and “Yard” were two separate terms.  </w:t>
      </w:r>
    </w:p>
    <w:p w14:paraId="03CAF2BA" w14:textId="77777777" w:rsidR="00A32740" w:rsidRDefault="00A32740" w:rsidP="00754E26">
      <w:pPr>
        <w:ind w:right="-36"/>
        <w:jc w:val="left"/>
      </w:pPr>
    </w:p>
    <w:p w14:paraId="5B720919" w14:textId="6D5735EE" w:rsidR="00A32740" w:rsidRDefault="00A32740" w:rsidP="00754E26">
      <w:pPr>
        <w:ind w:right="-36"/>
        <w:jc w:val="left"/>
      </w:pPr>
      <w:r>
        <w:t>Mrs. Taylor Rash recommended replacing Section 101 with the first paragraph in Article I.  Mrs. Taylor Rash also commented on the effective date.  She stated that some of the provision</w:t>
      </w:r>
      <w:r w:rsidR="004875EE">
        <w:t>s</w:t>
      </w:r>
      <w:r>
        <w:t xml:space="preserve"> in Chapter 160D have an effective date of January 1, 2021.  If the effective date of the revised Zoning Ordinance will be before January 1</w:t>
      </w:r>
      <w:r w:rsidRPr="00A32740">
        <w:rPr>
          <w:vertAlign w:val="superscript"/>
        </w:rPr>
        <w:t>st</w:t>
      </w:r>
      <w:r>
        <w:t xml:space="preserve"> </w:t>
      </w:r>
      <w:r w:rsidR="004875EE">
        <w:t xml:space="preserve">some of the effective dates of the provisions should be </w:t>
      </w:r>
      <w:r w:rsidR="004875EE">
        <w:lastRenderedPageBreak/>
        <w:t xml:space="preserve">addressed.  Mr. Dean suggested that the effective date of the revised Ordinance be January 1, 2021 or later to eliminate this issue.  </w:t>
      </w:r>
      <w:r w:rsidR="00C81D67">
        <w:t>Mrs. Isenhower suggested adding ve</w:t>
      </w:r>
      <w:r w:rsidR="004E11EE">
        <w:t xml:space="preserve">rbiage to Section 105 that </w:t>
      </w:r>
      <w:r w:rsidR="00C81D67">
        <w:t xml:space="preserve">stricter provisions may apply with the Hillside Development Ordinance.  </w:t>
      </w:r>
      <w:r w:rsidR="007F2343">
        <w:t>In Article II Mrs. Taylor Rash suggested definitions of “Comprehensive Plan”, “Development Plan”, “Developmental Approval”, “Responsible Party”, “Manufactu</w:t>
      </w:r>
      <w:r w:rsidR="004E11EE">
        <w:t xml:space="preserve">red Home” and “Modular Home”.  Section 301.3: 160D-403(c) allows the Town to extend the duration of a development approval for longer than 12 months but Mrs. Taylor Rash does not think it can be shortened to a duration of 6 months.  Mrs. Isenhower clarified the way this was written in the Zoning Ordinance.  </w:t>
      </w:r>
      <w:r w:rsidR="00703820">
        <w:t xml:space="preserve">It was decided to change the development approval to 12 months.  Mrs. Taylor Rash advised that in Section 302.4 Town Staff </w:t>
      </w:r>
      <w:r w:rsidR="00156138">
        <w:t xml:space="preserve">recently revised the Certificate of Compliance to be signed by the Building Inspector (for building code and building permit compliance) and the Zoning Administrator (for compliance with the Zoning Ordinance).  She posed the question to the Planning &amp; Zoning Board if they want to revise Section 302.4 to provide for both signatures.  Mrs. Taylor Rash cautioned them on being consistent.  Mrs. Taylor Rash suggested organizing the Section 307 provision by enforcement procedures, penalties and remedies.  She proposed a possible reorganization for the Commission’s consideration.  There was a discussion about the ETJ and the McDowell County representation.  </w:t>
      </w:r>
    </w:p>
    <w:p w14:paraId="740863E3" w14:textId="77777777" w:rsidR="00BC7BC8" w:rsidRDefault="00BC7BC8" w:rsidP="00754E26">
      <w:pPr>
        <w:ind w:right="-36"/>
        <w:jc w:val="left"/>
      </w:pPr>
    </w:p>
    <w:p w14:paraId="00ECEC16" w14:textId="08153BC1" w:rsidR="00BC7BC8" w:rsidRDefault="00BC7BC8" w:rsidP="00754E26">
      <w:pPr>
        <w:ind w:right="-36"/>
        <w:jc w:val="left"/>
      </w:pPr>
      <w:r>
        <w:t>The next meeting will be on November 5</w:t>
      </w:r>
      <w:r w:rsidRPr="00BC7BC8">
        <w:rPr>
          <w:vertAlign w:val="superscript"/>
        </w:rPr>
        <w:t>th</w:t>
      </w:r>
      <w:r>
        <w:t xml:space="preserve"> at 10:30 a.m.</w:t>
      </w:r>
    </w:p>
    <w:p w14:paraId="3E395ECD" w14:textId="4C47E706" w:rsidR="00E17D86" w:rsidRDefault="00E17D86" w:rsidP="000C5BFE">
      <w:pPr>
        <w:ind w:right="-36"/>
        <w:jc w:val="left"/>
      </w:pPr>
    </w:p>
    <w:p w14:paraId="63A50E14" w14:textId="21FC5EF2" w:rsidR="00CF4640" w:rsidRDefault="00D92951" w:rsidP="006B104F">
      <w:pPr>
        <w:jc w:val="center"/>
        <w:rPr>
          <w:rFonts w:asciiTheme="minorHAnsi" w:hAnsiTheme="minorHAnsi"/>
          <w:b/>
          <w:bCs/>
          <w:u w:val="single"/>
        </w:rPr>
      </w:pPr>
      <w:r>
        <w:rPr>
          <w:rFonts w:asciiTheme="minorHAnsi" w:hAnsiTheme="minorHAnsi"/>
          <w:b/>
          <w:bCs/>
          <w:u w:val="single"/>
        </w:rPr>
        <w:t>P</w:t>
      </w:r>
      <w:r w:rsidR="006B104F">
        <w:rPr>
          <w:rFonts w:asciiTheme="minorHAnsi" w:hAnsiTheme="minorHAnsi"/>
          <w:b/>
          <w:bCs/>
          <w:u w:val="single"/>
        </w:rPr>
        <w:t>ublic Comment</w:t>
      </w:r>
    </w:p>
    <w:p w14:paraId="434C6CAD" w14:textId="77777777" w:rsidR="006B104F" w:rsidRPr="006B104F" w:rsidRDefault="006B104F" w:rsidP="006B104F">
      <w:pPr>
        <w:jc w:val="center"/>
        <w:rPr>
          <w:rFonts w:asciiTheme="minorHAnsi" w:hAnsiTheme="minorHAnsi"/>
          <w:b/>
          <w:bCs/>
          <w:u w:val="single"/>
        </w:rPr>
      </w:pPr>
    </w:p>
    <w:p w14:paraId="4E19EF41" w14:textId="17EDC886" w:rsidR="00A65AC2" w:rsidRDefault="009E4C05" w:rsidP="00C55C55">
      <w:pPr>
        <w:ind w:left="810"/>
        <w:jc w:val="left"/>
        <w:rPr>
          <w:rFonts w:asciiTheme="minorHAnsi" w:hAnsiTheme="minorHAnsi" w:cstheme="minorHAnsi"/>
          <w:bCs/>
        </w:rPr>
      </w:pPr>
      <w:r>
        <w:rPr>
          <w:rFonts w:asciiTheme="minorHAnsi" w:hAnsiTheme="minorHAnsi" w:cstheme="minorHAnsi"/>
          <w:bCs/>
        </w:rPr>
        <w:t xml:space="preserve">There was no public comment at this time.  </w:t>
      </w:r>
    </w:p>
    <w:p w14:paraId="15BBB8B7" w14:textId="77777777" w:rsidR="00C55C55" w:rsidRPr="006B104F" w:rsidRDefault="00C55C55" w:rsidP="00C55C55">
      <w:pPr>
        <w:ind w:left="810"/>
        <w:jc w:val="left"/>
        <w:rPr>
          <w:rFonts w:asciiTheme="minorHAnsi" w:hAnsiTheme="minorHAnsi" w:cstheme="minorHAnsi"/>
          <w:bCs/>
        </w:rPr>
      </w:pPr>
    </w:p>
    <w:p w14:paraId="53FC7039" w14:textId="77777777"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14:paraId="166A0BDB" w14:textId="77777777" w:rsidR="000E1BBC" w:rsidRDefault="000E1BBC" w:rsidP="000E1BBC">
      <w:pPr>
        <w:jc w:val="center"/>
        <w:rPr>
          <w:rFonts w:asciiTheme="majorHAnsi" w:hAnsiTheme="majorHAnsi"/>
          <w:b/>
          <w:u w:val="single"/>
        </w:rPr>
      </w:pPr>
    </w:p>
    <w:p w14:paraId="58D60F7A" w14:textId="77777777" w:rsidR="00A65AC2" w:rsidRDefault="00A65AC2" w:rsidP="000E1BBC">
      <w:pPr>
        <w:jc w:val="center"/>
        <w:rPr>
          <w:rFonts w:asciiTheme="majorHAnsi" w:hAnsiTheme="majorHAnsi"/>
          <w:b/>
          <w:u w:val="single"/>
        </w:rPr>
      </w:pPr>
    </w:p>
    <w:p w14:paraId="11D4B211" w14:textId="6F371F9F" w:rsidR="00A851EF" w:rsidRDefault="00BC7BC8" w:rsidP="00A851EF">
      <w:pPr>
        <w:jc w:val="left"/>
        <w:rPr>
          <w:rFonts w:asciiTheme="minorHAnsi" w:hAnsiTheme="minorHAnsi"/>
        </w:rPr>
      </w:pPr>
      <w:r>
        <w:rPr>
          <w:rFonts w:asciiTheme="minorHAnsi" w:hAnsiTheme="minorHAnsi"/>
        </w:rPr>
        <w:t>Bill Roberts</w:t>
      </w:r>
      <w:r w:rsidR="00C55C55">
        <w:rPr>
          <w:rFonts w:asciiTheme="minorHAnsi" w:hAnsiTheme="minorHAnsi"/>
        </w:rPr>
        <w:t xml:space="preserve"> </w:t>
      </w:r>
      <w:r w:rsidR="00DE6EF5">
        <w:rPr>
          <w:rFonts w:asciiTheme="minorHAnsi" w:hAnsiTheme="minorHAnsi"/>
        </w:rPr>
        <w:t xml:space="preserve">moved to adjourn the meeting.  </w:t>
      </w:r>
      <w:r>
        <w:rPr>
          <w:rFonts w:asciiTheme="minorHAnsi" w:hAnsiTheme="minorHAnsi"/>
        </w:rPr>
        <w:t xml:space="preserve">Wade Burns </w:t>
      </w:r>
      <w:r w:rsidR="00DE6EF5">
        <w:rPr>
          <w:rFonts w:asciiTheme="minorHAnsi" w:hAnsiTheme="minorHAnsi"/>
        </w:rPr>
        <w:t xml:space="preserve">seconded and the meeting was adjourned at </w:t>
      </w:r>
      <w:r w:rsidR="00017B6B">
        <w:rPr>
          <w:rFonts w:asciiTheme="minorHAnsi" w:hAnsiTheme="minorHAnsi"/>
        </w:rPr>
        <w:t>1</w:t>
      </w:r>
      <w:r>
        <w:rPr>
          <w:rFonts w:asciiTheme="minorHAnsi" w:hAnsiTheme="minorHAnsi"/>
        </w:rPr>
        <w:t>1:59</w:t>
      </w:r>
      <w:r w:rsidR="004454F4">
        <w:rPr>
          <w:rFonts w:asciiTheme="minorHAnsi" w:hAnsiTheme="minorHAnsi"/>
        </w:rPr>
        <w:t xml:space="preserve"> </w:t>
      </w:r>
      <w:r w:rsidR="009E4C05">
        <w:rPr>
          <w:rFonts w:asciiTheme="minorHAnsi" w:hAnsiTheme="minorHAnsi"/>
        </w:rPr>
        <w:t>p</w:t>
      </w:r>
      <w:r w:rsidR="00DE6EF5">
        <w:rPr>
          <w:rFonts w:asciiTheme="minorHAnsi" w:hAnsiTheme="minorHAnsi"/>
        </w:rPr>
        <w:t>.m.</w:t>
      </w:r>
    </w:p>
    <w:p w14:paraId="27BFE35C" w14:textId="77777777" w:rsidR="00A851EF" w:rsidRDefault="00A851EF" w:rsidP="00A851EF">
      <w:pPr>
        <w:jc w:val="left"/>
        <w:rPr>
          <w:rFonts w:asciiTheme="minorHAnsi" w:hAnsiTheme="minorHAnsi"/>
        </w:rPr>
      </w:pPr>
    </w:p>
    <w:p w14:paraId="07820835" w14:textId="77777777" w:rsidR="00A851EF" w:rsidRDefault="00A851EF" w:rsidP="00A851EF">
      <w:pPr>
        <w:jc w:val="left"/>
        <w:rPr>
          <w:rFonts w:asciiTheme="minorHAnsi" w:hAnsiTheme="minorHAnsi"/>
        </w:rPr>
      </w:pPr>
    </w:p>
    <w:p w14:paraId="22818D2E"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F11F2D4" w14:textId="379D6EC9" w:rsidR="00A851EF" w:rsidRPr="00A851EF" w:rsidRDefault="00DE6EF5" w:rsidP="00A851EF">
      <w:pPr>
        <w:jc w:val="left"/>
        <w:rPr>
          <w:rFonts w:asciiTheme="minorHAnsi" w:hAnsiTheme="minorHAnsi"/>
        </w:rPr>
      </w:pPr>
      <w:r>
        <w:rPr>
          <w:rFonts w:asciiTheme="minorHAnsi" w:hAnsiTheme="minorHAnsi"/>
        </w:rPr>
        <w:t>Bill Scheu, Chair</w:t>
      </w:r>
      <w:r w:rsidR="00851958">
        <w:rPr>
          <w:rFonts w:asciiTheme="minorHAnsi" w:hAnsiTheme="minorHAnsi"/>
        </w:rPr>
        <w:tab/>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A851EF">
        <w:rPr>
          <w:rFonts w:asciiTheme="minorHAnsi" w:hAnsiTheme="minorHAnsi"/>
        </w:rPr>
        <w:t>Angie Murphy, Town Clerk</w:t>
      </w:r>
    </w:p>
    <w:p w14:paraId="4E9D960B" w14:textId="77777777" w:rsidR="00A851EF" w:rsidRDefault="00A851EF" w:rsidP="00CC1291">
      <w:pPr>
        <w:jc w:val="left"/>
      </w:pPr>
    </w:p>
    <w:p w14:paraId="0E91F479" w14:textId="77777777" w:rsidR="00A851EF" w:rsidRDefault="00A851EF" w:rsidP="00CC1291">
      <w:pPr>
        <w:jc w:val="left"/>
      </w:pPr>
    </w:p>
    <w:p w14:paraId="105C7C95" w14:textId="77777777" w:rsidR="00A851EF" w:rsidRDefault="00A851EF" w:rsidP="00CC1291">
      <w:pPr>
        <w:jc w:val="left"/>
      </w:pPr>
    </w:p>
    <w:p w14:paraId="47242390" w14:textId="77777777" w:rsidR="00A851EF" w:rsidRPr="0060434B" w:rsidRDefault="00A851EF" w:rsidP="00CC1291">
      <w:pPr>
        <w:jc w:val="left"/>
      </w:pPr>
    </w:p>
    <w:p w14:paraId="5075376F" w14:textId="77777777" w:rsidR="0060434B" w:rsidRDefault="0060434B" w:rsidP="00696779">
      <w:pPr>
        <w:jc w:val="left"/>
      </w:pPr>
    </w:p>
    <w:p w14:paraId="3BDC7B49" w14:textId="77777777" w:rsidR="0060434B" w:rsidRPr="00696779" w:rsidRDefault="0060434B" w:rsidP="00696779">
      <w:pPr>
        <w:jc w:val="left"/>
      </w:pPr>
    </w:p>
    <w:p w14:paraId="147270D2" w14:textId="77777777" w:rsidR="004A2F28" w:rsidRPr="004A2F28" w:rsidRDefault="004A2F28" w:rsidP="004A2F28">
      <w:pPr>
        <w:widowControl w:val="0"/>
        <w:outlineLvl w:val="0"/>
        <w:rPr>
          <w:rFonts w:asciiTheme="minorHAnsi" w:hAnsiTheme="minorHAnsi" w:cstheme="minorHAnsi"/>
          <w:szCs w:val="24"/>
        </w:rPr>
      </w:pPr>
    </w:p>
    <w:p w14:paraId="055EDED7" w14:textId="77777777" w:rsidR="005A575B" w:rsidRPr="005A575B" w:rsidRDefault="005A575B" w:rsidP="005A575B">
      <w:pPr>
        <w:pStyle w:val="ListParagraph"/>
        <w:rPr>
          <w:rFonts w:asciiTheme="minorHAnsi" w:hAnsiTheme="minorHAnsi" w:cstheme="minorHAnsi"/>
          <w:szCs w:val="24"/>
        </w:rPr>
      </w:pPr>
    </w:p>
    <w:p w14:paraId="23979A93" w14:textId="77777777" w:rsidR="0060427E" w:rsidRPr="00392AE6" w:rsidRDefault="0060427E" w:rsidP="00B57672">
      <w:pPr>
        <w:widowControl w:val="0"/>
        <w:rPr>
          <w:rFonts w:cs="Calibri"/>
          <w:szCs w:val="24"/>
        </w:rPr>
      </w:pPr>
    </w:p>
    <w:p w14:paraId="0A11C349" w14:textId="77777777" w:rsidR="00BD0448" w:rsidRPr="00392AE6" w:rsidRDefault="00BD0448" w:rsidP="00B57672">
      <w:pPr>
        <w:widowControl w:val="0"/>
        <w:rPr>
          <w:rFonts w:cs="Calibri"/>
          <w:szCs w:val="24"/>
        </w:rPr>
      </w:pPr>
    </w:p>
    <w:p w14:paraId="667D7EBD"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F12A8" w14:textId="77777777" w:rsidR="00156138" w:rsidRDefault="00156138" w:rsidP="00CB3D30">
      <w:r>
        <w:separator/>
      </w:r>
    </w:p>
  </w:endnote>
  <w:endnote w:type="continuationSeparator" w:id="0">
    <w:p w14:paraId="4EF92F49" w14:textId="77777777" w:rsidR="00156138" w:rsidRDefault="00156138"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C0A31" w14:textId="77777777" w:rsidR="00156138" w:rsidRPr="00703818" w:rsidRDefault="00156138"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7E391" w14:textId="77777777" w:rsidR="00156138" w:rsidRDefault="00156138" w:rsidP="00CB3D30">
      <w:r>
        <w:separator/>
      </w:r>
    </w:p>
  </w:footnote>
  <w:footnote w:type="continuationSeparator" w:id="0">
    <w:p w14:paraId="1D0EAD43" w14:textId="77777777" w:rsidR="00156138" w:rsidRDefault="00156138"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CEF89" w14:textId="77777777" w:rsidR="00156138" w:rsidRDefault="00156138" w:rsidP="00180593">
    <w:pPr>
      <w:tabs>
        <w:tab w:val="center" w:pos="4320"/>
        <w:tab w:val="right" w:pos="8640"/>
      </w:tabs>
      <w:jc w:val="center"/>
      <w:rPr>
        <w:rFonts w:ascii="Cambria" w:hAnsi="Cambria"/>
        <w:b/>
        <w:szCs w:val="24"/>
      </w:rPr>
    </w:pPr>
    <w:r>
      <w:rPr>
        <w:rFonts w:ascii="Cambria" w:hAnsi="Cambria"/>
        <w:b/>
        <w:szCs w:val="24"/>
      </w:rPr>
      <w:t>Town of Montreat</w:t>
    </w:r>
  </w:p>
  <w:p w14:paraId="64DE0AB9" w14:textId="372F4751" w:rsidR="00156138" w:rsidRDefault="00156138" w:rsidP="00180593">
    <w:pPr>
      <w:tabs>
        <w:tab w:val="center" w:pos="4320"/>
        <w:tab w:val="right" w:pos="8640"/>
      </w:tabs>
      <w:jc w:val="center"/>
      <w:rPr>
        <w:rFonts w:ascii="Cambria" w:hAnsi="Cambria"/>
        <w:b/>
        <w:szCs w:val="24"/>
      </w:rPr>
    </w:pPr>
    <w:r>
      <w:rPr>
        <w:rFonts w:ascii="Cambria" w:hAnsi="Cambria"/>
        <w:b/>
        <w:szCs w:val="24"/>
      </w:rPr>
      <w:t>Planning &amp; Zoning Commission</w:t>
    </w:r>
  </w:p>
  <w:p w14:paraId="354E3EA3" w14:textId="77777777" w:rsidR="00156138" w:rsidRDefault="00156138" w:rsidP="00180593">
    <w:pPr>
      <w:tabs>
        <w:tab w:val="center" w:pos="4320"/>
        <w:tab w:val="right" w:pos="8640"/>
      </w:tabs>
      <w:jc w:val="center"/>
      <w:rPr>
        <w:rFonts w:ascii="Cambria" w:hAnsi="Cambria"/>
        <w:b/>
        <w:szCs w:val="24"/>
      </w:rPr>
    </w:pPr>
    <w:r>
      <w:rPr>
        <w:rFonts w:ascii="Cambria" w:hAnsi="Cambria"/>
        <w:b/>
        <w:szCs w:val="24"/>
      </w:rPr>
      <w:t>Meeting Minutes</w:t>
    </w:r>
  </w:p>
  <w:p w14:paraId="15C5CE7B" w14:textId="3975D84C" w:rsidR="00156138" w:rsidRDefault="00156138"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October 22, 2020 – 10:30 a.m.</w:t>
    </w:r>
  </w:p>
  <w:p w14:paraId="608F014D" w14:textId="0EFF2205" w:rsidR="00156138" w:rsidRPr="008532F6" w:rsidRDefault="00156138"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Town Hall &amp; Zoom</w:t>
    </w:r>
  </w:p>
  <w:p w14:paraId="6931BEC9" w14:textId="77777777" w:rsidR="00156138" w:rsidRPr="00CB3D30" w:rsidRDefault="00156138" w:rsidP="008E75F9">
    <w:pPr>
      <w:pBdr>
        <w:bottom w:val="single" w:sz="12" w:space="1" w:color="auto"/>
      </w:pBdr>
      <w:tabs>
        <w:tab w:val="left" w:pos="5138"/>
      </w:tabs>
      <w:rPr>
        <w:sz w:val="20"/>
        <w:szCs w:val="24"/>
      </w:rPr>
    </w:pPr>
    <w:r>
      <w:rPr>
        <w:sz w:val="20"/>
        <w:szCs w:val="24"/>
      </w:rPr>
      <w:tab/>
    </w:r>
  </w:p>
  <w:p w14:paraId="347120BA" w14:textId="77777777" w:rsidR="00156138" w:rsidRDefault="001561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E06F8" w14:textId="77777777" w:rsidR="00156138" w:rsidRDefault="001561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A41C0" w14:textId="2EE32BAF" w:rsidR="00156138" w:rsidRDefault="00156138" w:rsidP="001676B0">
    <w:pPr>
      <w:tabs>
        <w:tab w:val="center" w:pos="4320"/>
        <w:tab w:val="right" w:pos="8640"/>
      </w:tabs>
      <w:jc w:val="right"/>
      <w:rPr>
        <w:rFonts w:ascii="Cambria" w:hAnsi="Cambria"/>
        <w:b/>
        <w:szCs w:val="24"/>
      </w:rPr>
    </w:pPr>
    <w:r>
      <w:rPr>
        <w:rFonts w:ascii="Cambria" w:hAnsi="Cambria"/>
        <w:b/>
        <w:szCs w:val="24"/>
      </w:rPr>
      <w:t>Planning &amp; Zoning Commission</w:t>
    </w:r>
  </w:p>
  <w:p w14:paraId="3E292211" w14:textId="77777777" w:rsidR="00156138" w:rsidRPr="00180593" w:rsidRDefault="00156138"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14:paraId="4B0CAC4F" w14:textId="544E5922" w:rsidR="00156138" w:rsidRPr="00180593" w:rsidRDefault="00156138" w:rsidP="00AA5A5C">
    <w:pPr>
      <w:pBdr>
        <w:bottom w:val="single" w:sz="12" w:space="1" w:color="auto"/>
      </w:pBdr>
      <w:tabs>
        <w:tab w:val="center" w:pos="4320"/>
        <w:tab w:val="right" w:pos="8640"/>
      </w:tabs>
      <w:jc w:val="right"/>
      <w:rPr>
        <w:rFonts w:ascii="Cambria" w:hAnsi="Cambria"/>
        <w:b/>
        <w:szCs w:val="24"/>
      </w:rPr>
    </w:pPr>
    <w:r>
      <w:rPr>
        <w:rFonts w:ascii="Cambria" w:hAnsi="Cambria"/>
        <w:b/>
        <w:szCs w:val="24"/>
      </w:rPr>
      <w:t>October 22, 2020</w:t>
    </w:r>
  </w:p>
  <w:p w14:paraId="403B2D23" w14:textId="77777777" w:rsidR="00156138" w:rsidRPr="00180593" w:rsidRDefault="00156138" w:rsidP="00180593">
    <w:pPr>
      <w:pBdr>
        <w:bottom w:val="single" w:sz="12" w:space="1" w:color="auto"/>
      </w:pBdr>
      <w:tabs>
        <w:tab w:val="center" w:pos="4320"/>
        <w:tab w:val="right" w:pos="8640"/>
      </w:tabs>
      <w:rPr>
        <w:sz w:val="20"/>
        <w:szCs w:val="24"/>
      </w:rPr>
    </w:pPr>
  </w:p>
  <w:p w14:paraId="393F7AC5" w14:textId="77777777" w:rsidR="00156138" w:rsidRPr="00180593" w:rsidRDefault="00156138"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16BEC" w14:textId="77777777" w:rsidR="00156138" w:rsidRDefault="001561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9335D"/>
    <w:multiLevelType w:val="hybridMultilevel"/>
    <w:tmpl w:val="52C26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08435A"/>
    <w:multiLevelType w:val="hybridMultilevel"/>
    <w:tmpl w:val="8794B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5" w15:restartNumberingAfterBreak="0">
    <w:nsid w:val="10AB2B5D"/>
    <w:multiLevelType w:val="hybridMultilevel"/>
    <w:tmpl w:val="31FA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8A1517"/>
    <w:multiLevelType w:val="hybridMultilevel"/>
    <w:tmpl w:val="9B5243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5"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2F436A44"/>
    <w:multiLevelType w:val="hybridMultilevel"/>
    <w:tmpl w:val="D640172A"/>
    <w:lvl w:ilvl="0" w:tplc="0ED0A314">
      <w:start w:val="3"/>
      <w:numFmt w:val="upperLetter"/>
      <w:lvlText w:val="%1."/>
      <w:lvlJc w:val="left"/>
      <w:pPr>
        <w:ind w:left="450" w:hanging="36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2FD71360"/>
    <w:multiLevelType w:val="hybridMultilevel"/>
    <w:tmpl w:val="677432AE"/>
    <w:lvl w:ilvl="0" w:tplc="C7800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6093FB2"/>
    <w:multiLevelType w:val="hybridMultilevel"/>
    <w:tmpl w:val="C3623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AD1315"/>
    <w:multiLevelType w:val="hybridMultilevel"/>
    <w:tmpl w:val="B1A6B9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15:restartNumberingAfterBreak="0">
    <w:nsid w:val="4F0C4E1A"/>
    <w:multiLevelType w:val="hybridMultilevel"/>
    <w:tmpl w:val="FA3EA1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0"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201D22"/>
    <w:multiLevelType w:val="hybridMultilevel"/>
    <w:tmpl w:val="B83A3B9A"/>
    <w:lvl w:ilvl="0" w:tplc="B462AD1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CA7841"/>
    <w:multiLevelType w:val="hybridMultilevel"/>
    <w:tmpl w:val="EA28BD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8"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9"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CA02DF"/>
    <w:multiLevelType w:val="hybridMultilevel"/>
    <w:tmpl w:val="E12003FA"/>
    <w:lvl w:ilvl="0" w:tplc="EEACE9D0">
      <w:start w:val="1"/>
      <w:numFmt w:val="upperLetter"/>
      <w:lvlText w:val="%1."/>
      <w:lvlJc w:val="left"/>
      <w:pPr>
        <w:ind w:left="435" w:hanging="375"/>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2" w15:restartNumberingAfterBreak="0">
    <w:nsid w:val="77251F7B"/>
    <w:multiLevelType w:val="multilevel"/>
    <w:tmpl w:val="D284B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C8517B"/>
    <w:multiLevelType w:val="hybridMultilevel"/>
    <w:tmpl w:val="488EBCC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F0009CB"/>
    <w:multiLevelType w:val="hybridMultilevel"/>
    <w:tmpl w:val="106AF5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38"/>
  </w:num>
  <w:num w:numId="3">
    <w:abstractNumId w:val="28"/>
  </w:num>
  <w:num w:numId="4">
    <w:abstractNumId w:val="30"/>
  </w:num>
  <w:num w:numId="5">
    <w:abstractNumId w:val="40"/>
  </w:num>
  <w:num w:numId="6">
    <w:abstractNumId w:val="46"/>
  </w:num>
  <w:num w:numId="7">
    <w:abstractNumId w:val="0"/>
  </w:num>
  <w:num w:numId="8">
    <w:abstractNumId w:val="8"/>
  </w:num>
  <w:num w:numId="9">
    <w:abstractNumId w:val="37"/>
  </w:num>
  <w:num w:numId="10">
    <w:abstractNumId w:val="11"/>
  </w:num>
  <w:num w:numId="11">
    <w:abstractNumId w:val="36"/>
  </w:num>
  <w:num w:numId="12">
    <w:abstractNumId w:val="39"/>
  </w:num>
  <w:num w:numId="13">
    <w:abstractNumId w:val="29"/>
  </w:num>
  <w:num w:numId="14">
    <w:abstractNumId w:val="32"/>
  </w:num>
  <w:num w:numId="15">
    <w:abstractNumId w:val="33"/>
  </w:num>
  <w:num w:numId="16">
    <w:abstractNumId w:val="6"/>
  </w:num>
  <w:num w:numId="17">
    <w:abstractNumId w:val="15"/>
  </w:num>
  <w:num w:numId="18">
    <w:abstractNumId w:val="21"/>
  </w:num>
  <w:num w:numId="19">
    <w:abstractNumId w:val="26"/>
  </w:num>
  <w:num w:numId="20">
    <w:abstractNumId w:val="9"/>
  </w:num>
  <w:num w:numId="21">
    <w:abstractNumId w:val="10"/>
  </w:num>
  <w:num w:numId="22">
    <w:abstractNumId w:val="12"/>
  </w:num>
  <w:num w:numId="23">
    <w:abstractNumId w:val="16"/>
  </w:num>
  <w:num w:numId="24">
    <w:abstractNumId w:val="17"/>
  </w:num>
  <w:num w:numId="25">
    <w:abstractNumId w:val="25"/>
  </w:num>
  <w:num w:numId="26">
    <w:abstractNumId w:val="3"/>
  </w:num>
  <w:num w:numId="27">
    <w:abstractNumId w:val="47"/>
  </w:num>
  <w:num w:numId="28">
    <w:abstractNumId w:val="34"/>
  </w:num>
  <w:num w:numId="29">
    <w:abstractNumId w:val="4"/>
  </w:num>
  <w:num w:numId="30">
    <w:abstractNumId w:val="13"/>
  </w:num>
  <w:num w:numId="31">
    <w:abstractNumId w:val="18"/>
  </w:num>
  <w:num w:numId="32">
    <w:abstractNumId w:val="23"/>
  </w:num>
  <w:num w:numId="33">
    <w:abstractNumId w:val="45"/>
  </w:num>
  <w:num w:numId="34">
    <w:abstractNumId w:val="41"/>
  </w:num>
  <w:num w:numId="35">
    <w:abstractNumId w:val="44"/>
  </w:num>
  <w:num w:numId="36">
    <w:abstractNumId w:val="5"/>
  </w:num>
  <w:num w:numId="37">
    <w:abstractNumId w:val="7"/>
  </w:num>
  <w:num w:numId="38">
    <w:abstractNumId w:val="48"/>
  </w:num>
  <w:num w:numId="39">
    <w:abstractNumId w:val="27"/>
  </w:num>
  <w:num w:numId="40">
    <w:abstractNumId w:val="31"/>
  </w:num>
  <w:num w:numId="41">
    <w:abstractNumId w:val="42"/>
  </w:num>
  <w:num w:numId="42">
    <w:abstractNumId w:val="1"/>
  </w:num>
  <w:num w:numId="43">
    <w:abstractNumId w:val="22"/>
  </w:num>
  <w:num w:numId="44">
    <w:abstractNumId w:val="35"/>
  </w:num>
  <w:num w:numId="45">
    <w:abstractNumId w:val="24"/>
  </w:num>
  <w:num w:numId="46">
    <w:abstractNumId w:val="2"/>
  </w:num>
  <w:num w:numId="47">
    <w:abstractNumId w:val="19"/>
  </w:num>
  <w:num w:numId="48">
    <w:abstractNumId w:val="43"/>
  </w:num>
  <w:num w:numId="49">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mailMerge>
    <w:mainDocumentType w:val="mailingLabels"/>
    <w:dataType w:val="textFile"/>
    <w:activeRecord w:val="-1"/>
  </w:mailMerge>
  <w:doNotTrackFormatting/>
  <w:defaultTabStop w:val="720"/>
  <w:drawingGridHorizontalSpacing w:val="120"/>
  <w:displayHorizontalDrawingGridEvery w:val="2"/>
  <w:characterSpacingControl w:val="doNotCompress"/>
  <w:hdrShapeDefaults>
    <o:shapedefaults v:ext="edit" spidmax="223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9B7"/>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5433"/>
    <w:rsid w:val="00015A5E"/>
    <w:rsid w:val="00015D7B"/>
    <w:rsid w:val="00015DFB"/>
    <w:rsid w:val="00016939"/>
    <w:rsid w:val="00016EBD"/>
    <w:rsid w:val="0001787E"/>
    <w:rsid w:val="00017920"/>
    <w:rsid w:val="00017B6B"/>
    <w:rsid w:val="00020284"/>
    <w:rsid w:val="000205AD"/>
    <w:rsid w:val="00020882"/>
    <w:rsid w:val="00020CCB"/>
    <w:rsid w:val="00020F14"/>
    <w:rsid w:val="00020F1D"/>
    <w:rsid w:val="00021015"/>
    <w:rsid w:val="00021078"/>
    <w:rsid w:val="000213DF"/>
    <w:rsid w:val="00021664"/>
    <w:rsid w:val="0002171C"/>
    <w:rsid w:val="00021909"/>
    <w:rsid w:val="00021932"/>
    <w:rsid w:val="00021AA2"/>
    <w:rsid w:val="00021B99"/>
    <w:rsid w:val="00022512"/>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1"/>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646"/>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43C"/>
    <w:rsid w:val="0004372E"/>
    <w:rsid w:val="000437A2"/>
    <w:rsid w:val="0004383A"/>
    <w:rsid w:val="00043C93"/>
    <w:rsid w:val="00043F38"/>
    <w:rsid w:val="0004431E"/>
    <w:rsid w:val="000446C7"/>
    <w:rsid w:val="000447D4"/>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B44"/>
    <w:rsid w:val="00055498"/>
    <w:rsid w:val="00055658"/>
    <w:rsid w:val="00055846"/>
    <w:rsid w:val="00055929"/>
    <w:rsid w:val="00055A42"/>
    <w:rsid w:val="00055BEF"/>
    <w:rsid w:val="00055E38"/>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369"/>
    <w:rsid w:val="0006342B"/>
    <w:rsid w:val="00063856"/>
    <w:rsid w:val="00063BAC"/>
    <w:rsid w:val="00063D86"/>
    <w:rsid w:val="00063E11"/>
    <w:rsid w:val="00063E3F"/>
    <w:rsid w:val="000643BB"/>
    <w:rsid w:val="000644F7"/>
    <w:rsid w:val="00064888"/>
    <w:rsid w:val="000653CB"/>
    <w:rsid w:val="00065417"/>
    <w:rsid w:val="000655AE"/>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D95"/>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5CE"/>
    <w:rsid w:val="00083ACC"/>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DAF"/>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721"/>
    <w:rsid w:val="000A0B9E"/>
    <w:rsid w:val="000A0D3D"/>
    <w:rsid w:val="000A0D40"/>
    <w:rsid w:val="000A0DC8"/>
    <w:rsid w:val="000A12A2"/>
    <w:rsid w:val="000A12A5"/>
    <w:rsid w:val="000A13F1"/>
    <w:rsid w:val="000A1411"/>
    <w:rsid w:val="000A151F"/>
    <w:rsid w:val="000A180A"/>
    <w:rsid w:val="000A1CF6"/>
    <w:rsid w:val="000A23C0"/>
    <w:rsid w:val="000A2A4A"/>
    <w:rsid w:val="000A302A"/>
    <w:rsid w:val="000A315C"/>
    <w:rsid w:val="000A3379"/>
    <w:rsid w:val="000A3513"/>
    <w:rsid w:val="000A3689"/>
    <w:rsid w:val="000A3A87"/>
    <w:rsid w:val="000A4481"/>
    <w:rsid w:val="000A4492"/>
    <w:rsid w:val="000A4908"/>
    <w:rsid w:val="000A49CB"/>
    <w:rsid w:val="000A4A28"/>
    <w:rsid w:val="000A4BBF"/>
    <w:rsid w:val="000A4C68"/>
    <w:rsid w:val="000A4E2E"/>
    <w:rsid w:val="000A4FD7"/>
    <w:rsid w:val="000A55E9"/>
    <w:rsid w:val="000A5758"/>
    <w:rsid w:val="000A6246"/>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ED5"/>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5982"/>
    <w:rsid w:val="000B64CE"/>
    <w:rsid w:val="000B67FA"/>
    <w:rsid w:val="000B6901"/>
    <w:rsid w:val="000B6E21"/>
    <w:rsid w:val="000B7AB9"/>
    <w:rsid w:val="000B7B6A"/>
    <w:rsid w:val="000B7D44"/>
    <w:rsid w:val="000B7E82"/>
    <w:rsid w:val="000C06E0"/>
    <w:rsid w:val="000C0CD2"/>
    <w:rsid w:val="000C0D64"/>
    <w:rsid w:val="000C1865"/>
    <w:rsid w:val="000C19DC"/>
    <w:rsid w:val="000C1DF0"/>
    <w:rsid w:val="000C1F35"/>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BFE"/>
    <w:rsid w:val="000C5CA8"/>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CB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94E"/>
    <w:rsid w:val="000D7A07"/>
    <w:rsid w:val="000E0142"/>
    <w:rsid w:val="000E086E"/>
    <w:rsid w:val="000E0B4F"/>
    <w:rsid w:val="000E0BA2"/>
    <w:rsid w:val="000E192F"/>
    <w:rsid w:val="000E1BBC"/>
    <w:rsid w:val="000E1EBF"/>
    <w:rsid w:val="000E2005"/>
    <w:rsid w:val="000E2225"/>
    <w:rsid w:val="000E229A"/>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362"/>
    <w:rsid w:val="000E639C"/>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25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6F86"/>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B23"/>
    <w:rsid w:val="00105D76"/>
    <w:rsid w:val="00105E54"/>
    <w:rsid w:val="00105F0A"/>
    <w:rsid w:val="00105F63"/>
    <w:rsid w:val="0010643A"/>
    <w:rsid w:val="0010658B"/>
    <w:rsid w:val="001066E6"/>
    <w:rsid w:val="001067C1"/>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2454"/>
    <w:rsid w:val="001125F5"/>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AE"/>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4F5"/>
    <w:rsid w:val="0013157B"/>
    <w:rsid w:val="00131908"/>
    <w:rsid w:val="001319BE"/>
    <w:rsid w:val="00131CCF"/>
    <w:rsid w:val="00131E46"/>
    <w:rsid w:val="00131FFB"/>
    <w:rsid w:val="00132141"/>
    <w:rsid w:val="00132287"/>
    <w:rsid w:val="001324B4"/>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B2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466"/>
    <w:rsid w:val="00145909"/>
    <w:rsid w:val="00145B8D"/>
    <w:rsid w:val="00146704"/>
    <w:rsid w:val="001469B1"/>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5182"/>
    <w:rsid w:val="001553E8"/>
    <w:rsid w:val="001556FA"/>
    <w:rsid w:val="0015585F"/>
    <w:rsid w:val="00155FEA"/>
    <w:rsid w:val="00156138"/>
    <w:rsid w:val="001562DF"/>
    <w:rsid w:val="001565D2"/>
    <w:rsid w:val="00156834"/>
    <w:rsid w:val="00156965"/>
    <w:rsid w:val="00156C34"/>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57F76"/>
    <w:rsid w:val="0016025A"/>
    <w:rsid w:val="00160699"/>
    <w:rsid w:val="0016090E"/>
    <w:rsid w:val="00160C9B"/>
    <w:rsid w:val="00161347"/>
    <w:rsid w:val="001614E7"/>
    <w:rsid w:val="001615AC"/>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448"/>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1AB"/>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77DAC"/>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943"/>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6CF"/>
    <w:rsid w:val="00193ACD"/>
    <w:rsid w:val="00193B5F"/>
    <w:rsid w:val="00193F9F"/>
    <w:rsid w:val="0019429A"/>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A3B"/>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10"/>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7"/>
    <w:rsid w:val="001C164C"/>
    <w:rsid w:val="001C1F8E"/>
    <w:rsid w:val="001C2050"/>
    <w:rsid w:val="001C222C"/>
    <w:rsid w:val="001C2341"/>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71E"/>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6546"/>
    <w:rsid w:val="001D671B"/>
    <w:rsid w:val="001D68E2"/>
    <w:rsid w:val="001D6A0C"/>
    <w:rsid w:val="001D7262"/>
    <w:rsid w:val="001D74EC"/>
    <w:rsid w:val="001D7668"/>
    <w:rsid w:val="001D79B2"/>
    <w:rsid w:val="001D7B38"/>
    <w:rsid w:val="001E0102"/>
    <w:rsid w:val="001E010D"/>
    <w:rsid w:val="001E0915"/>
    <w:rsid w:val="001E0A86"/>
    <w:rsid w:val="001E0BA7"/>
    <w:rsid w:val="001E16F4"/>
    <w:rsid w:val="001E1910"/>
    <w:rsid w:val="001E1A16"/>
    <w:rsid w:val="001E1F4F"/>
    <w:rsid w:val="001E2216"/>
    <w:rsid w:val="001E235B"/>
    <w:rsid w:val="001E236A"/>
    <w:rsid w:val="001E238E"/>
    <w:rsid w:val="001E2AF8"/>
    <w:rsid w:val="001E2BC0"/>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1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66A"/>
    <w:rsid w:val="001F276F"/>
    <w:rsid w:val="001F27F1"/>
    <w:rsid w:val="001F2B60"/>
    <w:rsid w:val="001F2CF2"/>
    <w:rsid w:val="001F2DA9"/>
    <w:rsid w:val="001F2E77"/>
    <w:rsid w:val="001F2FED"/>
    <w:rsid w:val="001F352E"/>
    <w:rsid w:val="001F38DB"/>
    <w:rsid w:val="001F3E55"/>
    <w:rsid w:val="001F4319"/>
    <w:rsid w:val="001F46E6"/>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0A22"/>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E25"/>
    <w:rsid w:val="0020710E"/>
    <w:rsid w:val="00207213"/>
    <w:rsid w:val="002072A3"/>
    <w:rsid w:val="0020739F"/>
    <w:rsid w:val="00210576"/>
    <w:rsid w:val="002105B7"/>
    <w:rsid w:val="002107BF"/>
    <w:rsid w:val="00210840"/>
    <w:rsid w:val="00210BBD"/>
    <w:rsid w:val="00210CB2"/>
    <w:rsid w:val="00210DEA"/>
    <w:rsid w:val="0021154E"/>
    <w:rsid w:val="002119C8"/>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847"/>
    <w:rsid w:val="00220D76"/>
    <w:rsid w:val="00220FC2"/>
    <w:rsid w:val="0022175E"/>
    <w:rsid w:val="002217CB"/>
    <w:rsid w:val="002217E3"/>
    <w:rsid w:val="00221ACF"/>
    <w:rsid w:val="00221BDB"/>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7127"/>
    <w:rsid w:val="0022714F"/>
    <w:rsid w:val="002272C2"/>
    <w:rsid w:val="00227721"/>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1E6"/>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D1A"/>
    <w:rsid w:val="00250E10"/>
    <w:rsid w:val="00250F4D"/>
    <w:rsid w:val="00250F62"/>
    <w:rsid w:val="002513B1"/>
    <w:rsid w:val="00251AB8"/>
    <w:rsid w:val="00251AE5"/>
    <w:rsid w:val="00251B8F"/>
    <w:rsid w:val="00251EC0"/>
    <w:rsid w:val="0025208F"/>
    <w:rsid w:val="0025244C"/>
    <w:rsid w:val="00252485"/>
    <w:rsid w:val="002529D4"/>
    <w:rsid w:val="002529F5"/>
    <w:rsid w:val="002530B1"/>
    <w:rsid w:val="002531A9"/>
    <w:rsid w:val="00253231"/>
    <w:rsid w:val="00253310"/>
    <w:rsid w:val="00253564"/>
    <w:rsid w:val="00253672"/>
    <w:rsid w:val="00253798"/>
    <w:rsid w:val="00253B43"/>
    <w:rsid w:val="00254262"/>
    <w:rsid w:val="00254550"/>
    <w:rsid w:val="00254671"/>
    <w:rsid w:val="00254746"/>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AEE"/>
    <w:rsid w:val="00266B3E"/>
    <w:rsid w:val="00266C22"/>
    <w:rsid w:val="00266D09"/>
    <w:rsid w:val="00266D7E"/>
    <w:rsid w:val="00266F25"/>
    <w:rsid w:val="00267078"/>
    <w:rsid w:val="0026734C"/>
    <w:rsid w:val="002674D3"/>
    <w:rsid w:val="002678D1"/>
    <w:rsid w:val="002679A9"/>
    <w:rsid w:val="00267C2A"/>
    <w:rsid w:val="00267E2C"/>
    <w:rsid w:val="00267EE7"/>
    <w:rsid w:val="00270114"/>
    <w:rsid w:val="0027046D"/>
    <w:rsid w:val="00270603"/>
    <w:rsid w:val="0027065E"/>
    <w:rsid w:val="002706A9"/>
    <w:rsid w:val="002706BF"/>
    <w:rsid w:val="0027076D"/>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F6"/>
    <w:rsid w:val="002745EA"/>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0C98"/>
    <w:rsid w:val="00291AB3"/>
    <w:rsid w:val="00291B4C"/>
    <w:rsid w:val="00291C76"/>
    <w:rsid w:val="00291CA4"/>
    <w:rsid w:val="00292623"/>
    <w:rsid w:val="0029262E"/>
    <w:rsid w:val="00292D18"/>
    <w:rsid w:val="00292F90"/>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A24"/>
    <w:rsid w:val="002A4BA5"/>
    <w:rsid w:val="002A4F07"/>
    <w:rsid w:val="002A505E"/>
    <w:rsid w:val="002A5061"/>
    <w:rsid w:val="002A5121"/>
    <w:rsid w:val="002A5161"/>
    <w:rsid w:val="002A52B0"/>
    <w:rsid w:val="002A54A7"/>
    <w:rsid w:val="002A55FA"/>
    <w:rsid w:val="002A5621"/>
    <w:rsid w:val="002A5898"/>
    <w:rsid w:val="002A59FE"/>
    <w:rsid w:val="002A5A51"/>
    <w:rsid w:val="002A5DFE"/>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3B4"/>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21F"/>
    <w:rsid w:val="002B578B"/>
    <w:rsid w:val="002B5C84"/>
    <w:rsid w:val="002B5C93"/>
    <w:rsid w:val="002B5FB4"/>
    <w:rsid w:val="002B61CC"/>
    <w:rsid w:val="002B7353"/>
    <w:rsid w:val="002C004B"/>
    <w:rsid w:val="002C0749"/>
    <w:rsid w:val="002C07C9"/>
    <w:rsid w:val="002C0880"/>
    <w:rsid w:val="002C0C3A"/>
    <w:rsid w:val="002C11B9"/>
    <w:rsid w:val="002C153F"/>
    <w:rsid w:val="002C1634"/>
    <w:rsid w:val="002C1976"/>
    <w:rsid w:val="002C1B46"/>
    <w:rsid w:val="002C1CBA"/>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1159"/>
    <w:rsid w:val="002E11A4"/>
    <w:rsid w:val="002E12FE"/>
    <w:rsid w:val="002E176F"/>
    <w:rsid w:val="002E1A21"/>
    <w:rsid w:val="002E1A7D"/>
    <w:rsid w:val="002E217A"/>
    <w:rsid w:val="002E2274"/>
    <w:rsid w:val="002E2433"/>
    <w:rsid w:val="002E2646"/>
    <w:rsid w:val="002E26E0"/>
    <w:rsid w:val="002E27D8"/>
    <w:rsid w:val="002E2A0E"/>
    <w:rsid w:val="002E2A8E"/>
    <w:rsid w:val="002E3064"/>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2C2"/>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65BB"/>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17F9A"/>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1D30"/>
    <w:rsid w:val="00332116"/>
    <w:rsid w:val="00332521"/>
    <w:rsid w:val="00332782"/>
    <w:rsid w:val="00332BAF"/>
    <w:rsid w:val="00332EDB"/>
    <w:rsid w:val="00333163"/>
    <w:rsid w:val="0033328B"/>
    <w:rsid w:val="003335EE"/>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0D7"/>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BF3"/>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1F13"/>
    <w:rsid w:val="0035229F"/>
    <w:rsid w:val="0035250B"/>
    <w:rsid w:val="0035259D"/>
    <w:rsid w:val="00352B1E"/>
    <w:rsid w:val="00353596"/>
    <w:rsid w:val="00353730"/>
    <w:rsid w:val="003539D1"/>
    <w:rsid w:val="00354173"/>
    <w:rsid w:val="00354B54"/>
    <w:rsid w:val="0035527C"/>
    <w:rsid w:val="0035561A"/>
    <w:rsid w:val="0035561B"/>
    <w:rsid w:val="003557C8"/>
    <w:rsid w:val="00355973"/>
    <w:rsid w:val="003559CE"/>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1FC2"/>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754"/>
    <w:rsid w:val="003739D9"/>
    <w:rsid w:val="00373B03"/>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934"/>
    <w:rsid w:val="00376A91"/>
    <w:rsid w:val="003778A4"/>
    <w:rsid w:val="00377A51"/>
    <w:rsid w:val="00380312"/>
    <w:rsid w:val="00380361"/>
    <w:rsid w:val="00380D65"/>
    <w:rsid w:val="00380E96"/>
    <w:rsid w:val="003815AE"/>
    <w:rsid w:val="003815C6"/>
    <w:rsid w:val="00381962"/>
    <w:rsid w:val="00381FC5"/>
    <w:rsid w:val="003821AE"/>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9005C"/>
    <w:rsid w:val="0039011A"/>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9D3"/>
    <w:rsid w:val="003B1E92"/>
    <w:rsid w:val="003B2214"/>
    <w:rsid w:val="003B2551"/>
    <w:rsid w:val="003B2D61"/>
    <w:rsid w:val="003B2DBF"/>
    <w:rsid w:val="003B2EF4"/>
    <w:rsid w:val="003B335B"/>
    <w:rsid w:val="003B365E"/>
    <w:rsid w:val="003B3851"/>
    <w:rsid w:val="003B3F65"/>
    <w:rsid w:val="003B40C2"/>
    <w:rsid w:val="003B455B"/>
    <w:rsid w:val="003B4ACC"/>
    <w:rsid w:val="003B4B56"/>
    <w:rsid w:val="003B5673"/>
    <w:rsid w:val="003B56B1"/>
    <w:rsid w:val="003B590D"/>
    <w:rsid w:val="003B5BDE"/>
    <w:rsid w:val="003B6B12"/>
    <w:rsid w:val="003B7881"/>
    <w:rsid w:val="003B7894"/>
    <w:rsid w:val="003B78FE"/>
    <w:rsid w:val="003B7B2F"/>
    <w:rsid w:val="003B7CA5"/>
    <w:rsid w:val="003B7DA5"/>
    <w:rsid w:val="003B7F78"/>
    <w:rsid w:val="003C0056"/>
    <w:rsid w:val="003C0145"/>
    <w:rsid w:val="003C0760"/>
    <w:rsid w:val="003C07DC"/>
    <w:rsid w:val="003C0B9F"/>
    <w:rsid w:val="003C0BAD"/>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7A7"/>
    <w:rsid w:val="003C4E6C"/>
    <w:rsid w:val="003C4E8A"/>
    <w:rsid w:val="003C4EAB"/>
    <w:rsid w:val="003C5033"/>
    <w:rsid w:val="003C52E1"/>
    <w:rsid w:val="003C5842"/>
    <w:rsid w:val="003C5944"/>
    <w:rsid w:val="003C59C8"/>
    <w:rsid w:val="003C5E68"/>
    <w:rsid w:val="003C5FC5"/>
    <w:rsid w:val="003C640C"/>
    <w:rsid w:val="003C6725"/>
    <w:rsid w:val="003C6BA4"/>
    <w:rsid w:val="003C6BBD"/>
    <w:rsid w:val="003C6D91"/>
    <w:rsid w:val="003C6E6D"/>
    <w:rsid w:val="003C6F8B"/>
    <w:rsid w:val="003C768D"/>
    <w:rsid w:val="003C77BE"/>
    <w:rsid w:val="003C77E5"/>
    <w:rsid w:val="003C7BB7"/>
    <w:rsid w:val="003C7DEA"/>
    <w:rsid w:val="003C7E02"/>
    <w:rsid w:val="003C7E22"/>
    <w:rsid w:val="003C7F8B"/>
    <w:rsid w:val="003D010D"/>
    <w:rsid w:val="003D0D04"/>
    <w:rsid w:val="003D0E3F"/>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70B"/>
    <w:rsid w:val="003D4ADC"/>
    <w:rsid w:val="003D4BDF"/>
    <w:rsid w:val="003D4EA1"/>
    <w:rsid w:val="003D5078"/>
    <w:rsid w:val="003D5C2F"/>
    <w:rsid w:val="003D5D55"/>
    <w:rsid w:val="003D63A3"/>
    <w:rsid w:val="003D63C9"/>
    <w:rsid w:val="003D63F5"/>
    <w:rsid w:val="003D6593"/>
    <w:rsid w:val="003D66D1"/>
    <w:rsid w:val="003D66DE"/>
    <w:rsid w:val="003D684D"/>
    <w:rsid w:val="003D68E9"/>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8AA"/>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57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9C"/>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760"/>
    <w:rsid w:val="00403C27"/>
    <w:rsid w:val="00403D9C"/>
    <w:rsid w:val="00404297"/>
    <w:rsid w:val="00404895"/>
    <w:rsid w:val="00404D1A"/>
    <w:rsid w:val="004054D8"/>
    <w:rsid w:val="00405762"/>
    <w:rsid w:val="00405CDD"/>
    <w:rsid w:val="00405F3F"/>
    <w:rsid w:val="0040613C"/>
    <w:rsid w:val="00406333"/>
    <w:rsid w:val="00406444"/>
    <w:rsid w:val="004064A9"/>
    <w:rsid w:val="0040650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8DE"/>
    <w:rsid w:val="00411AB9"/>
    <w:rsid w:val="00411CF7"/>
    <w:rsid w:val="00412044"/>
    <w:rsid w:val="00412079"/>
    <w:rsid w:val="004122C5"/>
    <w:rsid w:val="0041252F"/>
    <w:rsid w:val="00412738"/>
    <w:rsid w:val="004127EC"/>
    <w:rsid w:val="004127FD"/>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6F"/>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56"/>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2ECA"/>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49EC"/>
    <w:rsid w:val="004450C2"/>
    <w:rsid w:val="004451E8"/>
    <w:rsid w:val="0044544F"/>
    <w:rsid w:val="004454F4"/>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C46"/>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5100"/>
    <w:rsid w:val="004751CD"/>
    <w:rsid w:val="004754B0"/>
    <w:rsid w:val="004754CF"/>
    <w:rsid w:val="00475504"/>
    <w:rsid w:val="00475653"/>
    <w:rsid w:val="00475AC9"/>
    <w:rsid w:val="00475CAF"/>
    <w:rsid w:val="00475F77"/>
    <w:rsid w:val="0047609E"/>
    <w:rsid w:val="00476B9A"/>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FE1"/>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5EE"/>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BE"/>
    <w:rsid w:val="004920DF"/>
    <w:rsid w:val="004924C5"/>
    <w:rsid w:val="004924E0"/>
    <w:rsid w:val="00492558"/>
    <w:rsid w:val="00492727"/>
    <w:rsid w:val="00492891"/>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DD9"/>
    <w:rsid w:val="004A2F28"/>
    <w:rsid w:val="004A374C"/>
    <w:rsid w:val="004A3F0F"/>
    <w:rsid w:val="004A3FCB"/>
    <w:rsid w:val="004A4BC9"/>
    <w:rsid w:val="004A4D6E"/>
    <w:rsid w:val="004A4E65"/>
    <w:rsid w:val="004A4FF2"/>
    <w:rsid w:val="004A5008"/>
    <w:rsid w:val="004A556F"/>
    <w:rsid w:val="004A5A64"/>
    <w:rsid w:val="004A5E66"/>
    <w:rsid w:val="004A603B"/>
    <w:rsid w:val="004A649F"/>
    <w:rsid w:val="004A64B1"/>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4A44"/>
    <w:rsid w:val="004B5387"/>
    <w:rsid w:val="004B5B2B"/>
    <w:rsid w:val="004B615E"/>
    <w:rsid w:val="004B6220"/>
    <w:rsid w:val="004B627B"/>
    <w:rsid w:val="004B6781"/>
    <w:rsid w:val="004B68A7"/>
    <w:rsid w:val="004B6BBC"/>
    <w:rsid w:val="004B7242"/>
    <w:rsid w:val="004B7272"/>
    <w:rsid w:val="004B7574"/>
    <w:rsid w:val="004B7662"/>
    <w:rsid w:val="004B7AE2"/>
    <w:rsid w:val="004B7B1C"/>
    <w:rsid w:val="004B7DF2"/>
    <w:rsid w:val="004B7F14"/>
    <w:rsid w:val="004C0036"/>
    <w:rsid w:val="004C0120"/>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27FE"/>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08E"/>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B6"/>
    <w:rsid w:val="004D625B"/>
    <w:rsid w:val="004D62C6"/>
    <w:rsid w:val="004D63F9"/>
    <w:rsid w:val="004D651A"/>
    <w:rsid w:val="004D68A6"/>
    <w:rsid w:val="004D6D55"/>
    <w:rsid w:val="004D6E4F"/>
    <w:rsid w:val="004D7BFE"/>
    <w:rsid w:val="004D7C43"/>
    <w:rsid w:val="004D7E77"/>
    <w:rsid w:val="004D7FDC"/>
    <w:rsid w:val="004E013A"/>
    <w:rsid w:val="004E032E"/>
    <w:rsid w:val="004E0456"/>
    <w:rsid w:val="004E0493"/>
    <w:rsid w:val="004E051A"/>
    <w:rsid w:val="004E0815"/>
    <w:rsid w:val="004E0A84"/>
    <w:rsid w:val="004E0FB0"/>
    <w:rsid w:val="004E11EE"/>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3CDF"/>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54"/>
    <w:rsid w:val="00501AE4"/>
    <w:rsid w:val="00502486"/>
    <w:rsid w:val="00502513"/>
    <w:rsid w:val="005025E3"/>
    <w:rsid w:val="00502C93"/>
    <w:rsid w:val="00502D26"/>
    <w:rsid w:val="00502EC3"/>
    <w:rsid w:val="00502F88"/>
    <w:rsid w:val="00503198"/>
    <w:rsid w:val="005032AD"/>
    <w:rsid w:val="00503638"/>
    <w:rsid w:val="0050376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BF5"/>
    <w:rsid w:val="00506D61"/>
    <w:rsid w:val="00506EC6"/>
    <w:rsid w:val="0050752F"/>
    <w:rsid w:val="005075A3"/>
    <w:rsid w:val="00507E9D"/>
    <w:rsid w:val="00507EC0"/>
    <w:rsid w:val="00510036"/>
    <w:rsid w:val="00510508"/>
    <w:rsid w:val="00510511"/>
    <w:rsid w:val="005105FE"/>
    <w:rsid w:val="00510E82"/>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2C3"/>
    <w:rsid w:val="0051433C"/>
    <w:rsid w:val="00514379"/>
    <w:rsid w:val="005147F4"/>
    <w:rsid w:val="005147FD"/>
    <w:rsid w:val="00514985"/>
    <w:rsid w:val="00514CFE"/>
    <w:rsid w:val="00515C01"/>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1E"/>
    <w:rsid w:val="0052178A"/>
    <w:rsid w:val="005217C2"/>
    <w:rsid w:val="00521C54"/>
    <w:rsid w:val="00521CC5"/>
    <w:rsid w:val="00521E7C"/>
    <w:rsid w:val="00522028"/>
    <w:rsid w:val="00522065"/>
    <w:rsid w:val="00522120"/>
    <w:rsid w:val="005223B7"/>
    <w:rsid w:val="00522AF8"/>
    <w:rsid w:val="00522FF4"/>
    <w:rsid w:val="00523156"/>
    <w:rsid w:val="00523168"/>
    <w:rsid w:val="00523A05"/>
    <w:rsid w:val="00523E47"/>
    <w:rsid w:val="0052414B"/>
    <w:rsid w:val="005247B9"/>
    <w:rsid w:val="00524B6E"/>
    <w:rsid w:val="00524D99"/>
    <w:rsid w:val="00524DB2"/>
    <w:rsid w:val="005255B7"/>
    <w:rsid w:val="00525656"/>
    <w:rsid w:val="00525708"/>
    <w:rsid w:val="00525EEE"/>
    <w:rsid w:val="00525F99"/>
    <w:rsid w:val="00526A0C"/>
    <w:rsid w:val="00526F19"/>
    <w:rsid w:val="0052723C"/>
    <w:rsid w:val="00527DA3"/>
    <w:rsid w:val="00527E64"/>
    <w:rsid w:val="0053009F"/>
    <w:rsid w:val="00530727"/>
    <w:rsid w:val="00530A0B"/>
    <w:rsid w:val="00530CEF"/>
    <w:rsid w:val="005314CA"/>
    <w:rsid w:val="0053155E"/>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85"/>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D9C"/>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3FA"/>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51E"/>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3F38"/>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2A"/>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52F"/>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8FF"/>
    <w:rsid w:val="005979B9"/>
    <w:rsid w:val="00597CFC"/>
    <w:rsid w:val="00597E7E"/>
    <w:rsid w:val="00597F0D"/>
    <w:rsid w:val="005A0283"/>
    <w:rsid w:val="005A08C1"/>
    <w:rsid w:val="005A0EF2"/>
    <w:rsid w:val="005A129D"/>
    <w:rsid w:val="005A1338"/>
    <w:rsid w:val="005A1608"/>
    <w:rsid w:val="005A18C8"/>
    <w:rsid w:val="005A19CA"/>
    <w:rsid w:val="005A19DC"/>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5F44"/>
    <w:rsid w:val="005A6211"/>
    <w:rsid w:val="005A6621"/>
    <w:rsid w:val="005A677A"/>
    <w:rsid w:val="005A6D2C"/>
    <w:rsid w:val="005A7752"/>
    <w:rsid w:val="005A7948"/>
    <w:rsid w:val="005A79E6"/>
    <w:rsid w:val="005A7A2A"/>
    <w:rsid w:val="005A7C24"/>
    <w:rsid w:val="005A7E45"/>
    <w:rsid w:val="005B058D"/>
    <w:rsid w:val="005B0786"/>
    <w:rsid w:val="005B0C06"/>
    <w:rsid w:val="005B0C24"/>
    <w:rsid w:val="005B0D38"/>
    <w:rsid w:val="005B16D9"/>
    <w:rsid w:val="005B1BB0"/>
    <w:rsid w:val="005B1FCB"/>
    <w:rsid w:val="005B2138"/>
    <w:rsid w:val="005B227F"/>
    <w:rsid w:val="005B2343"/>
    <w:rsid w:val="005B251E"/>
    <w:rsid w:val="005B2591"/>
    <w:rsid w:val="005B25E1"/>
    <w:rsid w:val="005B2991"/>
    <w:rsid w:val="005B2A83"/>
    <w:rsid w:val="005B2A99"/>
    <w:rsid w:val="005B3D08"/>
    <w:rsid w:val="005B4089"/>
    <w:rsid w:val="005B41FA"/>
    <w:rsid w:val="005B4414"/>
    <w:rsid w:val="005B4A0E"/>
    <w:rsid w:val="005B4A65"/>
    <w:rsid w:val="005B4BAC"/>
    <w:rsid w:val="005B4EE8"/>
    <w:rsid w:val="005B549C"/>
    <w:rsid w:val="005B551F"/>
    <w:rsid w:val="005B651B"/>
    <w:rsid w:val="005B6667"/>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E34"/>
    <w:rsid w:val="005C4F01"/>
    <w:rsid w:val="005C5151"/>
    <w:rsid w:val="005C516B"/>
    <w:rsid w:val="005C556D"/>
    <w:rsid w:val="005C57A7"/>
    <w:rsid w:val="005C5917"/>
    <w:rsid w:val="005C5B02"/>
    <w:rsid w:val="005C6832"/>
    <w:rsid w:val="005C6B21"/>
    <w:rsid w:val="005C7AF2"/>
    <w:rsid w:val="005D00F6"/>
    <w:rsid w:val="005D02AA"/>
    <w:rsid w:val="005D03A0"/>
    <w:rsid w:val="005D0605"/>
    <w:rsid w:val="005D0A8A"/>
    <w:rsid w:val="005D0E81"/>
    <w:rsid w:val="005D128A"/>
    <w:rsid w:val="005D143F"/>
    <w:rsid w:val="005D16C3"/>
    <w:rsid w:val="005D1A46"/>
    <w:rsid w:val="005D1CB5"/>
    <w:rsid w:val="005D2424"/>
    <w:rsid w:val="005D25E0"/>
    <w:rsid w:val="005D281A"/>
    <w:rsid w:val="005D2A96"/>
    <w:rsid w:val="005D2AE8"/>
    <w:rsid w:val="005D32E2"/>
    <w:rsid w:val="005D3441"/>
    <w:rsid w:val="005D3715"/>
    <w:rsid w:val="005D3D5B"/>
    <w:rsid w:val="005D3D7D"/>
    <w:rsid w:val="005D3F5A"/>
    <w:rsid w:val="005D3FCD"/>
    <w:rsid w:val="005D401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D7FD8"/>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399F"/>
    <w:rsid w:val="005E403C"/>
    <w:rsid w:val="005E4623"/>
    <w:rsid w:val="005E48D8"/>
    <w:rsid w:val="005E4AFF"/>
    <w:rsid w:val="005E4EE7"/>
    <w:rsid w:val="005E5197"/>
    <w:rsid w:val="005E529D"/>
    <w:rsid w:val="005E55EA"/>
    <w:rsid w:val="005E599C"/>
    <w:rsid w:val="005E6004"/>
    <w:rsid w:val="005E6014"/>
    <w:rsid w:val="005E6342"/>
    <w:rsid w:val="005E635E"/>
    <w:rsid w:val="005E6591"/>
    <w:rsid w:val="005E6829"/>
    <w:rsid w:val="005E6DF0"/>
    <w:rsid w:val="005E71B1"/>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669"/>
    <w:rsid w:val="005F3706"/>
    <w:rsid w:val="005F3B1F"/>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A48"/>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61E"/>
    <w:rsid w:val="00631CCE"/>
    <w:rsid w:val="00631E5A"/>
    <w:rsid w:val="00631FF7"/>
    <w:rsid w:val="006322E9"/>
    <w:rsid w:val="00632C51"/>
    <w:rsid w:val="00633010"/>
    <w:rsid w:val="00633185"/>
    <w:rsid w:val="00633261"/>
    <w:rsid w:val="006333E0"/>
    <w:rsid w:val="006334E5"/>
    <w:rsid w:val="0063353E"/>
    <w:rsid w:val="0063425D"/>
    <w:rsid w:val="006344C5"/>
    <w:rsid w:val="0063456D"/>
    <w:rsid w:val="006346E3"/>
    <w:rsid w:val="0063497D"/>
    <w:rsid w:val="00634A02"/>
    <w:rsid w:val="00634A5B"/>
    <w:rsid w:val="00634BC5"/>
    <w:rsid w:val="00634DF4"/>
    <w:rsid w:val="00634E5C"/>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F67"/>
    <w:rsid w:val="00644509"/>
    <w:rsid w:val="00644809"/>
    <w:rsid w:val="00645085"/>
    <w:rsid w:val="00645177"/>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CF9"/>
    <w:rsid w:val="00657D06"/>
    <w:rsid w:val="00657DFB"/>
    <w:rsid w:val="00657E60"/>
    <w:rsid w:val="00660078"/>
    <w:rsid w:val="00660343"/>
    <w:rsid w:val="006603C9"/>
    <w:rsid w:val="006606D7"/>
    <w:rsid w:val="0066097C"/>
    <w:rsid w:val="00660D01"/>
    <w:rsid w:val="00661014"/>
    <w:rsid w:val="00661053"/>
    <w:rsid w:val="0066119C"/>
    <w:rsid w:val="0066188F"/>
    <w:rsid w:val="00661E4C"/>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4E0"/>
    <w:rsid w:val="00674681"/>
    <w:rsid w:val="00674972"/>
    <w:rsid w:val="006749A7"/>
    <w:rsid w:val="00674FE8"/>
    <w:rsid w:val="0067518D"/>
    <w:rsid w:val="0067530C"/>
    <w:rsid w:val="006753A4"/>
    <w:rsid w:val="006753C4"/>
    <w:rsid w:val="00675B58"/>
    <w:rsid w:val="00675DDA"/>
    <w:rsid w:val="00675E13"/>
    <w:rsid w:val="0067660A"/>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DEB"/>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1E6"/>
    <w:rsid w:val="00691A5A"/>
    <w:rsid w:val="00691AC1"/>
    <w:rsid w:val="00691D3D"/>
    <w:rsid w:val="00692102"/>
    <w:rsid w:val="0069229E"/>
    <w:rsid w:val="00692458"/>
    <w:rsid w:val="00692E1E"/>
    <w:rsid w:val="0069361C"/>
    <w:rsid w:val="006938EE"/>
    <w:rsid w:val="00693905"/>
    <w:rsid w:val="006939FD"/>
    <w:rsid w:val="00693A7C"/>
    <w:rsid w:val="00693AD0"/>
    <w:rsid w:val="00693C84"/>
    <w:rsid w:val="00693E62"/>
    <w:rsid w:val="0069450D"/>
    <w:rsid w:val="00694516"/>
    <w:rsid w:val="0069458D"/>
    <w:rsid w:val="00694735"/>
    <w:rsid w:val="00695328"/>
    <w:rsid w:val="006954FB"/>
    <w:rsid w:val="00695775"/>
    <w:rsid w:val="00695781"/>
    <w:rsid w:val="00695A53"/>
    <w:rsid w:val="00695D56"/>
    <w:rsid w:val="006966DE"/>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B00C3"/>
    <w:rsid w:val="006B104F"/>
    <w:rsid w:val="006B14D0"/>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069"/>
    <w:rsid w:val="006C1FAF"/>
    <w:rsid w:val="006C210E"/>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D04E4"/>
    <w:rsid w:val="006D088E"/>
    <w:rsid w:val="006D08D2"/>
    <w:rsid w:val="006D099E"/>
    <w:rsid w:val="006D0B44"/>
    <w:rsid w:val="006D0BED"/>
    <w:rsid w:val="006D0E39"/>
    <w:rsid w:val="006D10D7"/>
    <w:rsid w:val="006D1314"/>
    <w:rsid w:val="006D13D9"/>
    <w:rsid w:val="006D1525"/>
    <w:rsid w:val="006D168B"/>
    <w:rsid w:val="006D1CE7"/>
    <w:rsid w:val="006D1FD5"/>
    <w:rsid w:val="006D2A39"/>
    <w:rsid w:val="006D3E40"/>
    <w:rsid w:val="006D4218"/>
    <w:rsid w:val="006D4561"/>
    <w:rsid w:val="006D48DA"/>
    <w:rsid w:val="006D4B3B"/>
    <w:rsid w:val="006D536E"/>
    <w:rsid w:val="006D5468"/>
    <w:rsid w:val="006D5976"/>
    <w:rsid w:val="006D59A5"/>
    <w:rsid w:val="006D5AB2"/>
    <w:rsid w:val="006D5CB8"/>
    <w:rsid w:val="006D5CBE"/>
    <w:rsid w:val="006D6425"/>
    <w:rsid w:val="006D664F"/>
    <w:rsid w:val="006D6A44"/>
    <w:rsid w:val="006D6B16"/>
    <w:rsid w:val="006D7299"/>
    <w:rsid w:val="006D72C6"/>
    <w:rsid w:val="006D74CF"/>
    <w:rsid w:val="006D76E5"/>
    <w:rsid w:val="006D7C42"/>
    <w:rsid w:val="006D7D05"/>
    <w:rsid w:val="006D7ED7"/>
    <w:rsid w:val="006E01EE"/>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1C8"/>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B2D"/>
    <w:rsid w:val="006F6D5F"/>
    <w:rsid w:val="006F6E85"/>
    <w:rsid w:val="006F6F73"/>
    <w:rsid w:val="006F72E0"/>
    <w:rsid w:val="006F7674"/>
    <w:rsid w:val="006F78AA"/>
    <w:rsid w:val="006F7ABC"/>
    <w:rsid w:val="006F7D4C"/>
    <w:rsid w:val="0070062E"/>
    <w:rsid w:val="00700652"/>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20"/>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78D"/>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5CB"/>
    <w:rsid w:val="00717855"/>
    <w:rsid w:val="00717AC3"/>
    <w:rsid w:val="0072035B"/>
    <w:rsid w:val="00720433"/>
    <w:rsid w:val="00720653"/>
    <w:rsid w:val="0072100D"/>
    <w:rsid w:val="00721332"/>
    <w:rsid w:val="007214EF"/>
    <w:rsid w:val="00721552"/>
    <w:rsid w:val="00721DF2"/>
    <w:rsid w:val="00722061"/>
    <w:rsid w:val="007223CD"/>
    <w:rsid w:val="0072248B"/>
    <w:rsid w:val="007225A0"/>
    <w:rsid w:val="007229A8"/>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ADF"/>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79D"/>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558"/>
    <w:rsid w:val="00744EB6"/>
    <w:rsid w:val="007451D6"/>
    <w:rsid w:val="00745808"/>
    <w:rsid w:val="00745BB7"/>
    <w:rsid w:val="0074614C"/>
    <w:rsid w:val="00746157"/>
    <w:rsid w:val="007462CA"/>
    <w:rsid w:val="0074631F"/>
    <w:rsid w:val="007463BC"/>
    <w:rsid w:val="0074656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26"/>
    <w:rsid w:val="00754EFB"/>
    <w:rsid w:val="007550A1"/>
    <w:rsid w:val="007551A1"/>
    <w:rsid w:val="00755687"/>
    <w:rsid w:val="007556AA"/>
    <w:rsid w:val="007558B6"/>
    <w:rsid w:val="00755EA2"/>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3F7E"/>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6C2"/>
    <w:rsid w:val="00767C83"/>
    <w:rsid w:val="00770021"/>
    <w:rsid w:val="007702D8"/>
    <w:rsid w:val="00770CFA"/>
    <w:rsid w:val="00770ECC"/>
    <w:rsid w:val="00770F24"/>
    <w:rsid w:val="007711C0"/>
    <w:rsid w:val="0077184E"/>
    <w:rsid w:val="00771DD6"/>
    <w:rsid w:val="00771EC6"/>
    <w:rsid w:val="0077233F"/>
    <w:rsid w:val="00772719"/>
    <w:rsid w:val="007727DD"/>
    <w:rsid w:val="00772A02"/>
    <w:rsid w:val="0077319D"/>
    <w:rsid w:val="007734B7"/>
    <w:rsid w:val="007738FD"/>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9F9"/>
    <w:rsid w:val="00780E3A"/>
    <w:rsid w:val="00780E55"/>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51D"/>
    <w:rsid w:val="0078691C"/>
    <w:rsid w:val="00786987"/>
    <w:rsid w:val="00786C1C"/>
    <w:rsid w:val="007871D2"/>
    <w:rsid w:val="00787673"/>
    <w:rsid w:val="007876E7"/>
    <w:rsid w:val="00787871"/>
    <w:rsid w:val="0078798E"/>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51D"/>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4C"/>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AF0"/>
    <w:rsid w:val="007E3C62"/>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343"/>
    <w:rsid w:val="007F259F"/>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A87"/>
    <w:rsid w:val="007F5BA4"/>
    <w:rsid w:val="007F5EAC"/>
    <w:rsid w:val="007F5ECA"/>
    <w:rsid w:val="007F648D"/>
    <w:rsid w:val="007F6496"/>
    <w:rsid w:val="007F65FD"/>
    <w:rsid w:val="007F6712"/>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4FC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28D"/>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2AE"/>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8E7"/>
    <w:rsid w:val="00843908"/>
    <w:rsid w:val="00843D7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958"/>
    <w:rsid w:val="00851EC6"/>
    <w:rsid w:val="00851F7E"/>
    <w:rsid w:val="0085234B"/>
    <w:rsid w:val="0085254F"/>
    <w:rsid w:val="008527A1"/>
    <w:rsid w:val="00852A7D"/>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04F"/>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30A1"/>
    <w:rsid w:val="0086328E"/>
    <w:rsid w:val="00863C12"/>
    <w:rsid w:val="00863E1C"/>
    <w:rsid w:val="008644A4"/>
    <w:rsid w:val="008646A3"/>
    <w:rsid w:val="00864AA1"/>
    <w:rsid w:val="00864FEC"/>
    <w:rsid w:val="00865048"/>
    <w:rsid w:val="008653A4"/>
    <w:rsid w:val="008656BC"/>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5A1"/>
    <w:rsid w:val="00872A93"/>
    <w:rsid w:val="00872DE6"/>
    <w:rsid w:val="008732E3"/>
    <w:rsid w:val="0087380C"/>
    <w:rsid w:val="00873BCB"/>
    <w:rsid w:val="00873C75"/>
    <w:rsid w:val="00873E55"/>
    <w:rsid w:val="00874005"/>
    <w:rsid w:val="00874045"/>
    <w:rsid w:val="0087408F"/>
    <w:rsid w:val="0087449D"/>
    <w:rsid w:val="008746C3"/>
    <w:rsid w:val="008746CC"/>
    <w:rsid w:val="00874F7F"/>
    <w:rsid w:val="008751C3"/>
    <w:rsid w:val="0087537F"/>
    <w:rsid w:val="0087574F"/>
    <w:rsid w:val="008757C2"/>
    <w:rsid w:val="00875801"/>
    <w:rsid w:val="00876405"/>
    <w:rsid w:val="008766FC"/>
    <w:rsid w:val="00876728"/>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808"/>
    <w:rsid w:val="00884B04"/>
    <w:rsid w:val="00884E1F"/>
    <w:rsid w:val="008856D3"/>
    <w:rsid w:val="008859B5"/>
    <w:rsid w:val="00885D8D"/>
    <w:rsid w:val="008862F0"/>
    <w:rsid w:val="00886550"/>
    <w:rsid w:val="00886BA5"/>
    <w:rsid w:val="00886C9C"/>
    <w:rsid w:val="00886D4C"/>
    <w:rsid w:val="0088729D"/>
    <w:rsid w:val="0088799C"/>
    <w:rsid w:val="00887B12"/>
    <w:rsid w:val="00887EDC"/>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377"/>
    <w:rsid w:val="008955F8"/>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4B9"/>
    <w:rsid w:val="008A38F0"/>
    <w:rsid w:val="008A3A3D"/>
    <w:rsid w:val="008A3CD1"/>
    <w:rsid w:val="008A41D4"/>
    <w:rsid w:val="008A496D"/>
    <w:rsid w:val="008A4E14"/>
    <w:rsid w:val="008A4EF2"/>
    <w:rsid w:val="008A52BA"/>
    <w:rsid w:val="008A5B31"/>
    <w:rsid w:val="008A5FD4"/>
    <w:rsid w:val="008A6452"/>
    <w:rsid w:val="008A679D"/>
    <w:rsid w:val="008A67BC"/>
    <w:rsid w:val="008A6909"/>
    <w:rsid w:val="008A6C5D"/>
    <w:rsid w:val="008A6E95"/>
    <w:rsid w:val="008A6EF7"/>
    <w:rsid w:val="008A6F59"/>
    <w:rsid w:val="008A710F"/>
    <w:rsid w:val="008A7272"/>
    <w:rsid w:val="008A7F17"/>
    <w:rsid w:val="008B0073"/>
    <w:rsid w:val="008B04F8"/>
    <w:rsid w:val="008B0591"/>
    <w:rsid w:val="008B0817"/>
    <w:rsid w:val="008B0989"/>
    <w:rsid w:val="008B09F5"/>
    <w:rsid w:val="008B0B07"/>
    <w:rsid w:val="008B0F65"/>
    <w:rsid w:val="008B18A1"/>
    <w:rsid w:val="008B1928"/>
    <w:rsid w:val="008B1B44"/>
    <w:rsid w:val="008B1CA1"/>
    <w:rsid w:val="008B1CDB"/>
    <w:rsid w:val="008B1D0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1"/>
    <w:rsid w:val="008B6115"/>
    <w:rsid w:val="008B6122"/>
    <w:rsid w:val="008B61D6"/>
    <w:rsid w:val="008B659F"/>
    <w:rsid w:val="008B6B0E"/>
    <w:rsid w:val="008B6F75"/>
    <w:rsid w:val="008B72BC"/>
    <w:rsid w:val="008B7A18"/>
    <w:rsid w:val="008B7B2C"/>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5D0"/>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04"/>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C7EDE"/>
    <w:rsid w:val="008D010E"/>
    <w:rsid w:val="008D06E1"/>
    <w:rsid w:val="008D0736"/>
    <w:rsid w:val="008D079E"/>
    <w:rsid w:val="008D0830"/>
    <w:rsid w:val="008D08DA"/>
    <w:rsid w:val="008D0C8B"/>
    <w:rsid w:val="008D0D24"/>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3B8"/>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4D3"/>
    <w:rsid w:val="008E068F"/>
    <w:rsid w:val="008E0859"/>
    <w:rsid w:val="008E086A"/>
    <w:rsid w:val="008E0B41"/>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A5E"/>
    <w:rsid w:val="008E7B29"/>
    <w:rsid w:val="008E7FA8"/>
    <w:rsid w:val="008F06E2"/>
    <w:rsid w:val="008F0792"/>
    <w:rsid w:val="008F0B5B"/>
    <w:rsid w:val="008F0BA8"/>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A1D"/>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9A0"/>
    <w:rsid w:val="00921A6C"/>
    <w:rsid w:val="00921CD9"/>
    <w:rsid w:val="009221C6"/>
    <w:rsid w:val="00922847"/>
    <w:rsid w:val="00922C12"/>
    <w:rsid w:val="00922DE0"/>
    <w:rsid w:val="00922F8F"/>
    <w:rsid w:val="009231F1"/>
    <w:rsid w:val="00923427"/>
    <w:rsid w:val="009236F4"/>
    <w:rsid w:val="00923972"/>
    <w:rsid w:val="00923CAE"/>
    <w:rsid w:val="00923F39"/>
    <w:rsid w:val="009240B8"/>
    <w:rsid w:val="009241F2"/>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30352"/>
    <w:rsid w:val="009304AB"/>
    <w:rsid w:val="009311C6"/>
    <w:rsid w:val="00931290"/>
    <w:rsid w:val="00931519"/>
    <w:rsid w:val="0093203A"/>
    <w:rsid w:val="0093204D"/>
    <w:rsid w:val="0093233F"/>
    <w:rsid w:val="00932820"/>
    <w:rsid w:val="00932A54"/>
    <w:rsid w:val="00932AC6"/>
    <w:rsid w:val="00932D3B"/>
    <w:rsid w:val="00932ECE"/>
    <w:rsid w:val="00933724"/>
    <w:rsid w:val="009337E1"/>
    <w:rsid w:val="00933F6A"/>
    <w:rsid w:val="00933FD2"/>
    <w:rsid w:val="009340E3"/>
    <w:rsid w:val="009343FA"/>
    <w:rsid w:val="009344A5"/>
    <w:rsid w:val="009345A2"/>
    <w:rsid w:val="009345EA"/>
    <w:rsid w:val="009347D5"/>
    <w:rsid w:val="00934B47"/>
    <w:rsid w:val="00934DA0"/>
    <w:rsid w:val="009354A9"/>
    <w:rsid w:val="00935E62"/>
    <w:rsid w:val="00936481"/>
    <w:rsid w:val="009364A9"/>
    <w:rsid w:val="00936A76"/>
    <w:rsid w:val="00936AC8"/>
    <w:rsid w:val="00936FB2"/>
    <w:rsid w:val="00936FBF"/>
    <w:rsid w:val="00937527"/>
    <w:rsid w:val="009375A4"/>
    <w:rsid w:val="00937AEE"/>
    <w:rsid w:val="00937C67"/>
    <w:rsid w:val="00937CCC"/>
    <w:rsid w:val="009400C2"/>
    <w:rsid w:val="009402B7"/>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4FF5"/>
    <w:rsid w:val="00945010"/>
    <w:rsid w:val="00945469"/>
    <w:rsid w:val="0094546B"/>
    <w:rsid w:val="00945AB1"/>
    <w:rsid w:val="00945BFC"/>
    <w:rsid w:val="00945D04"/>
    <w:rsid w:val="00945DCA"/>
    <w:rsid w:val="00945FC3"/>
    <w:rsid w:val="009461C8"/>
    <w:rsid w:val="00946BD3"/>
    <w:rsid w:val="00946BFC"/>
    <w:rsid w:val="009470A8"/>
    <w:rsid w:val="009474C5"/>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05"/>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77FCC"/>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5BD"/>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5CA6"/>
    <w:rsid w:val="009960DC"/>
    <w:rsid w:val="0099640F"/>
    <w:rsid w:val="009965F2"/>
    <w:rsid w:val="00996EF0"/>
    <w:rsid w:val="0099777C"/>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25"/>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68"/>
    <w:rsid w:val="009A7DC2"/>
    <w:rsid w:val="009A7F1C"/>
    <w:rsid w:val="009B064E"/>
    <w:rsid w:val="009B0836"/>
    <w:rsid w:val="009B09E8"/>
    <w:rsid w:val="009B0CBE"/>
    <w:rsid w:val="009B0DFC"/>
    <w:rsid w:val="009B106F"/>
    <w:rsid w:val="009B1C17"/>
    <w:rsid w:val="009B1C65"/>
    <w:rsid w:val="009B2215"/>
    <w:rsid w:val="009B25A4"/>
    <w:rsid w:val="009B2BAB"/>
    <w:rsid w:val="009B2CFC"/>
    <w:rsid w:val="009B3016"/>
    <w:rsid w:val="009B304C"/>
    <w:rsid w:val="009B3703"/>
    <w:rsid w:val="009B377D"/>
    <w:rsid w:val="009B3793"/>
    <w:rsid w:val="009B3FE2"/>
    <w:rsid w:val="009B41DA"/>
    <w:rsid w:val="009B4577"/>
    <w:rsid w:val="009B4986"/>
    <w:rsid w:val="009B5196"/>
    <w:rsid w:val="009B56C3"/>
    <w:rsid w:val="009B62AD"/>
    <w:rsid w:val="009B65E7"/>
    <w:rsid w:val="009B687B"/>
    <w:rsid w:val="009B6C16"/>
    <w:rsid w:val="009B6DC5"/>
    <w:rsid w:val="009B71BF"/>
    <w:rsid w:val="009B7232"/>
    <w:rsid w:val="009B7265"/>
    <w:rsid w:val="009B73BA"/>
    <w:rsid w:val="009B764C"/>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9E1"/>
    <w:rsid w:val="009D4BD2"/>
    <w:rsid w:val="009D4D4E"/>
    <w:rsid w:val="009D570D"/>
    <w:rsid w:val="009D5BC1"/>
    <w:rsid w:val="009D5F69"/>
    <w:rsid w:val="009D68DA"/>
    <w:rsid w:val="009D6A5B"/>
    <w:rsid w:val="009D6B43"/>
    <w:rsid w:val="009D6B8F"/>
    <w:rsid w:val="009D6E44"/>
    <w:rsid w:val="009D7108"/>
    <w:rsid w:val="009D749F"/>
    <w:rsid w:val="009D7BF6"/>
    <w:rsid w:val="009E0450"/>
    <w:rsid w:val="009E0523"/>
    <w:rsid w:val="009E053A"/>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4C05"/>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2A"/>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07C39"/>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6F"/>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790"/>
    <w:rsid w:val="00A172ED"/>
    <w:rsid w:val="00A1742D"/>
    <w:rsid w:val="00A17754"/>
    <w:rsid w:val="00A17844"/>
    <w:rsid w:val="00A17ADF"/>
    <w:rsid w:val="00A17B64"/>
    <w:rsid w:val="00A17E8B"/>
    <w:rsid w:val="00A17E8F"/>
    <w:rsid w:val="00A2025B"/>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50E4"/>
    <w:rsid w:val="00A2552C"/>
    <w:rsid w:val="00A25736"/>
    <w:rsid w:val="00A25757"/>
    <w:rsid w:val="00A25884"/>
    <w:rsid w:val="00A258FD"/>
    <w:rsid w:val="00A259A7"/>
    <w:rsid w:val="00A25ADC"/>
    <w:rsid w:val="00A25B95"/>
    <w:rsid w:val="00A25C68"/>
    <w:rsid w:val="00A25CF8"/>
    <w:rsid w:val="00A2606E"/>
    <w:rsid w:val="00A26071"/>
    <w:rsid w:val="00A26157"/>
    <w:rsid w:val="00A26208"/>
    <w:rsid w:val="00A2633A"/>
    <w:rsid w:val="00A2650C"/>
    <w:rsid w:val="00A2667E"/>
    <w:rsid w:val="00A269B2"/>
    <w:rsid w:val="00A26CBD"/>
    <w:rsid w:val="00A26D6D"/>
    <w:rsid w:val="00A274E9"/>
    <w:rsid w:val="00A27873"/>
    <w:rsid w:val="00A27A1F"/>
    <w:rsid w:val="00A27A27"/>
    <w:rsid w:val="00A27CB0"/>
    <w:rsid w:val="00A27CBC"/>
    <w:rsid w:val="00A27CD7"/>
    <w:rsid w:val="00A27D13"/>
    <w:rsid w:val="00A27EAA"/>
    <w:rsid w:val="00A27F9F"/>
    <w:rsid w:val="00A302C7"/>
    <w:rsid w:val="00A304B6"/>
    <w:rsid w:val="00A305AE"/>
    <w:rsid w:val="00A30990"/>
    <w:rsid w:val="00A31599"/>
    <w:rsid w:val="00A31B1D"/>
    <w:rsid w:val="00A31B5D"/>
    <w:rsid w:val="00A31EEE"/>
    <w:rsid w:val="00A31F39"/>
    <w:rsid w:val="00A32061"/>
    <w:rsid w:val="00A32740"/>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8C9"/>
    <w:rsid w:val="00A44A61"/>
    <w:rsid w:val="00A44C6D"/>
    <w:rsid w:val="00A45410"/>
    <w:rsid w:val="00A454C4"/>
    <w:rsid w:val="00A45874"/>
    <w:rsid w:val="00A45D0A"/>
    <w:rsid w:val="00A45E29"/>
    <w:rsid w:val="00A4654E"/>
    <w:rsid w:val="00A46AF9"/>
    <w:rsid w:val="00A46B6E"/>
    <w:rsid w:val="00A46D2D"/>
    <w:rsid w:val="00A470C5"/>
    <w:rsid w:val="00A473D3"/>
    <w:rsid w:val="00A473F3"/>
    <w:rsid w:val="00A47CA8"/>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CDE"/>
    <w:rsid w:val="00A57E4D"/>
    <w:rsid w:val="00A57FF2"/>
    <w:rsid w:val="00A60351"/>
    <w:rsid w:val="00A603F0"/>
    <w:rsid w:val="00A60561"/>
    <w:rsid w:val="00A60A3E"/>
    <w:rsid w:val="00A61046"/>
    <w:rsid w:val="00A613F3"/>
    <w:rsid w:val="00A61BE6"/>
    <w:rsid w:val="00A61DF5"/>
    <w:rsid w:val="00A62283"/>
    <w:rsid w:val="00A624CC"/>
    <w:rsid w:val="00A6295C"/>
    <w:rsid w:val="00A62995"/>
    <w:rsid w:val="00A62A00"/>
    <w:rsid w:val="00A63760"/>
    <w:rsid w:val="00A64908"/>
    <w:rsid w:val="00A64D4B"/>
    <w:rsid w:val="00A64EA8"/>
    <w:rsid w:val="00A64F2E"/>
    <w:rsid w:val="00A65034"/>
    <w:rsid w:val="00A6583C"/>
    <w:rsid w:val="00A65AC2"/>
    <w:rsid w:val="00A65C92"/>
    <w:rsid w:val="00A65E2D"/>
    <w:rsid w:val="00A663AE"/>
    <w:rsid w:val="00A66440"/>
    <w:rsid w:val="00A664AF"/>
    <w:rsid w:val="00A66A90"/>
    <w:rsid w:val="00A66F3F"/>
    <w:rsid w:val="00A67051"/>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FA9"/>
    <w:rsid w:val="00A7438C"/>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55"/>
    <w:rsid w:val="00A80A8A"/>
    <w:rsid w:val="00A80D75"/>
    <w:rsid w:val="00A80F39"/>
    <w:rsid w:val="00A81004"/>
    <w:rsid w:val="00A81078"/>
    <w:rsid w:val="00A8118B"/>
    <w:rsid w:val="00A818DF"/>
    <w:rsid w:val="00A81A4C"/>
    <w:rsid w:val="00A82DEB"/>
    <w:rsid w:val="00A82F02"/>
    <w:rsid w:val="00A82F62"/>
    <w:rsid w:val="00A831F3"/>
    <w:rsid w:val="00A83233"/>
    <w:rsid w:val="00A838B6"/>
    <w:rsid w:val="00A838B7"/>
    <w:rsid w:val="00A83A17"/>
    <w:rsid w:val="00A83FC7"/>
    <w:rsid w:val="00A8434F"/>
    <w:rsid w:val="00A84741"/>
    <w:rsid w:val="00A84795"/>
    <w:rsid w:val="00A848BE"/>
    <w:rsid w:val="00A851EF"/>
    <w:rsid w:val="00A85487"/>
    <w:rsid w:val="00A85529"/>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97F"/>
    <w:rsid w:val="00A949F7"/>
    <w:rsid w:val="00A94CAF"/>
    <w:rsid w:val="00A95509"/>
    <w:rsid w:val="00A9552E"/>
    <w:rsid w:val="00A958F0"/>
    <w:rsid w:val="00A95BC1"/>
    <w:rsid w:val="00A95D33"/>
    <w:rsid w:val="00A95D9E"/>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8F0"/>
    <w:rsid w:val="00A97CAF"/>
    <w:rsid w:val="00A97F05"/>
    <w:rsid w:val="00AA0619"/>
    <w:rsid w:val="00AA076C"/>
    <w:rsid w:val="00AA08F9"/>
    <w:rsid w:val="00AA0AD7"/>
    <w:rsid w:val="00AA0F1E"/>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A5C"/>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7C5"/>
    <w:rsid w:val="00AB0B50"/>
    <w:rsid w:val="00AB116F"/>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266"/>
    <w:rsid w:val="00AB5C0E"/>
    <w:rsid w:val="00AB5D88"/>
    <w:rsid w:val="00AB5FB2"/>
    <w:rsid w:val="00AB6020"/>
    <w:rsid w:val="00AB6066"/>
    <w:rsid w:val="00AB64CE"/>
    <w:rsid w:val="00AB691B"/>
    <w:rsid w:val="00AB6B06"/>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0F7"/>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64"/>
    <w:rsid w:val="00AD3D94"/>
    <w:rsid w:val="00AD3F6B"/>
    <w:rsid w:val="00AD417C"/>
    <w:rsid w:val="00AD42E0"/>
    <w:rsid w:val="00AD42FD"/>
    <w:rsid w:val="00AD45E6"/>
    <w:rsid w:val="00AD46A7"/>
    <w:rsid w:val="00AD4761"/>
    <w:rsid w:val="00AD4CB0"/>
    <w:rsid w:val="00AD4E1F"/>
    <w:rsid w:val="00AD4FF3"/>
    <w:rsid w:val="00AD52D1"/>
    <w:rsid w:val="00AD54FF"/>
    <w:rsid w:val="00AD55DB"/>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034"/>
    <w:rsid w:val="00B004EE"/>
    <w:rsid w:val="00B00C88"/>
    <w:rsid w:val="00B00CC2"/>
    <w:rsid w:val="00B00E56"/>
    <w:rsid w:val="00B0108D"/>
    <w:rsid w:val="00B01128"/>
    <w:rsid w:val="00B0118A"/>
    <w:rsid w:val="00B011B7"/>
    <w:rsid w:val="00B013F1"/>
    <w:rsid w:val="00B01976"/>
    <w:rsid w:val="00B01A8C"/>
    <w:rsid w:val="00B01EBA"/>
    <w:rsid w:val="00B020C6"/>
    <w:rsid w:val="00B02683"/>
    <w:rsid w:val="00B028CC"/>
    <w:rsid w:val="00B03155"/>
    <w:rsid w:val="00B0364E"/>
    <w:rsid w:val="00B0385C"/>
    <w:rsid w:val="00B03A8A"/>
    <w:rsid w:val="00B03B23"/>
    <w:rsid w:val="00B042E2"/>
    <w:rsid w:val="00B04331"/>
    <w:rsid w:val="00B0459F"/>
    <w:rsid w:val="00B0481C"/>
    <w:rsid w:val="00B04854"/>
    <w:rsid w:val="00B04FD8"/>
    <w:rsid w:val="00B05272"/>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BF7"/>
    <w:rsid w:val="00B10DB7"/>
    <w:rsid w:val="00B10DE6"/>
    <w:rsid w:val="00B10F9B"/>
    <w:rsid w:val="00B11A67"/>
    <w:rsid w:val="00B120A9"/>
    <w:rsid w:val="00B121B9"/>
    <w:rsid w:val="00B1262B"/>
    <w:rsid w:val="00B127A7"/>
    <w:rsid w:val="00B12A86"/>
    <w:rsid w:val="00B13928"/>
    <w:rsid w:val="00B13CAA"/>
    <w:rsid w:val="00B13E10"/>
    <w:rsid w:val="00B13EBA"/>
    <w:rsid w:val="00B140F4"/>
    <w:rsid w:val="00B146C8"/>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4BD"/>
    <w:rsid w:val="00B17837"/>
    <w:rsid w:val="00B17DD1"/>
    <w:rsid w:val="00B20258"/>
    <w:rsid w:val="00B20449"/>
    <w:rsid w:val="00B20555"/>
    <w:rsid w:val="00B205CD"/>
    <w:rsid w:val="00B207FD"/>
    <w:rsid w:val="00B20A21"/>
    <w:rsid w:val="00B20AAE"/>
    <w:rsid w:val="00B21719"/>
    <w:rsid w:val="00B2219D"/>
    <w:rsid w:val="00B22282"/>
    <w:rsid w:val="00B22452"/>
    <w:rsid w:val="00B2255F"/>
    <w:rsid w:val="00B227C6"/>
    <w:rsid w:val="00B22A7C"/>
    <w:rsid w:val="00B22EEF"/>
    <w:rsid w:val="00B231A5"/>
    <w:rsid w:val="00B231B4"/>
    <w:rsid w:val="00B2327A"/>
    <w:rsid w:val="00B237DC"/>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3B1"/>
    <w:rsid w:val="00B30A78"/>
    <w:rsid w:val="00B30DEA"/>
    <w:rsid w:val="00B3189E"/>
    <w:rsid w:val="00B31BA1"/>
    <w:rsid w:val="00B31C47"/>
    <w:rsid w:val="00B320AD"/>
    <w:rsid w:val="00B32179"/>
    <w:rsid w:val="00B32391"/>
    <w:rsid w:val="00B327BB"/>
    <w:rsid w:val="00B32A41"/>
    <w:rsid w:val="00B32DBC"/>
    <w:rsid w:val="00B32E7F"/>
    <w:rsid w:val="00B33150"/>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C9"/>
    <w:rsid w:val="00B40292"/>
    <w:rsid w:val="00B406C8"/>
    <w:rsid w:val="00B408D4"/>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24C"/>
    <w:rsid w:val="00B50905"/>
    <w:rsid w:val="00B5167B"/>
    <w:rsid w:val="00B523F8"/>
    <w:rsid w:val="00B5245D"/>
    <w:rsid w:val="00B52FD4"/>
    <w:rsid w:val="00B5337F"/>
    <w:rsid w:val="00B536DB"/>
    <w:rsid w:val="00B5394C"/>
    <w:rsid w:val="00B53B41"/>
    <w:rsid w:val="00B53CE4"/>
    <w:rsid w:val="00B53EE9"/>
    <w:rsid w:val="00B53FB6"/>
    <w:rsid w:val="00B5438C"/>
    <w:rsid w:val="00B543D2"/>
    <w:rsid w:val="00B5457A"/>
    <w:rsid w:val="00B54702"/>
    <w:rsid w:val="00B54725"/>
    <w:rsid w:val="00B54807"/>
    <w:rsid w:val="00B54BB3"/>
    <w:rsid w:val="00B54DD4"/>
    <w:rsid w:val="00B54EB2"/>
    <w:rsid w:val="00B55560"/>
    <w:rsid w:val="00B56031"/>
    <w:rsid w:val="00B561CC"/>
    <w:rsid w:val="00B56620"/>
    <w:rsid w:val="00B566CB"/>
    <w:rsid w:val="00B56C45"/>
    <w:rsid w:val="00B56CD2"/>
    <w:rsid w:val="00B56F4D"/>
    <w:rsid w:val="00B5743A"/>
    <w:rsid w:val="00B5747D"/>
    <w:rsid w:val="00B57496"/>
    <w:rsid w:val="00B57672"/>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20E"/>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595"/>
    <w:rsid w:val="00B84A2E"/>
    <w:rsid w:val="00B8514B"/>
    <w:rsid w:val="00B855B2"/>
    <w:rsid w:val="00B85F06"/>
    <w:rsid w:val="00B861E2"/>
    <w:rsid w:val="00B8656D"/>
    <w:rsid w:val="00B86CCD"/>
    <w:rsid w:val="00B86E1F"/>
    <w:rsid w:val="00B86EBE"/>
    <w:rsid w:val="00B87140"/>
    <w:rsid w:val="00B87386"/>
    <w:rsid w:val="00B877AB"/>
    <w:rsid w:val="00B877D8"/>
    <w:rsid w:val="00B879EA"/>
    <w:rsid w:val="00B879F2"/>
    <w:rsid w:val="00B87D78"/>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603"/>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17F4"/>
    <w:rsid w:val="00BC2163"/>
    <w:rsid w:val="00BC2227"/>
    <w:rsid w:val="00BC24F2"/>
    <w:rsid w:val="00BC28A2"/>
    <w:rsid w:val="00BC30DC"/>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BC8"/>
    <w:rsid w:val="00BC7D78"/>
    <w:rsid w:val="00BC7DEB"/>
    <w:rsid w:val="00BC7F16"/>
    <w:rsid w:val="00BD0427"/>
    <w:rsid w:val="00BD0448"/>
    <w:rsid w:val="00BD0588"/>
    <w:rsid w:val="00BD06C0"/>
    <w:rsid w:val="00BD07E7"/>
    <w:rsid w:val="00BD083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E27"/>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E7D1C"/>
    <w:rsid w:val="00BF0082"/>
    <w:rsid w:val="00BF0A9A"/>
    <w:rsid w:val="00BF0B75"/>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F08"/>
    <w:rsid w:val="00C0463B"/>
    <w:rsid w:val="00C04870"/>
    <w:rsid w:val="00C04879"/>
    <w:rsid w:val="00C04982"/>
    <w:rsid w:val="00C04ACD"/>
    <w:rsid w:val="00C04D27"/>
    <w:rsid w:val="00C04EC4"/>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22"/>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7"/>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9F"/>
    <w:rsid w:val="00C17ADC"/>
    <w:rsid w:val="00C17B4E"/>
    <w:rsid w:val="00C202C5"/>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3E11"/>
    <w:rsid w:val="00C240E1"/>
    <w:rsid w:val="00C24183"/>
    <w:rsid w:val="00C24631"/>
    <w:rsid w:val="00C24F1C"/>
    <w:rsid w:val="00C25021"/>
    <w:rsid w:val="00C256F9"/>
    <w:rsid w:val="00C259AE"/>
    <w:rsid w:val="00C26BE6"/>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00B"/>
    <w:rsid w:val="00C362AD"/>
    <w:rsid w:val="00C36E5F"/>
    <w:rsid w:val="00C37552"/>
    <w:rsid w:val="00C37BAC"/>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D58"/>
    <w:rsid w:val="00C52EF8"/>
    <w:rsid w:val="00C534D3"/>
    <w:rsid w:val="00C53B5F"/>
    <w:rsid w:val="00C53E54"/>
    <w:rsid w:val="00C5421A"/>
    <w:rsid w:val="00C5447E"/>
    <w:rsid w:val="00C546E5"/>
    <w:rsid w:val="00C5478A"/>
    <w:rsid w:val="00C54935"/>
    <w:rsid w:val="00C54F23"/>
    <w:rsid w:val="00C553B6"/>
    <w:rsid w:val="00C556A4"/>
    <w:rsid w:val="00C55C55"/>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80E"/>
    <w:rsid w:val="00C63E04"/>
    <w:rsid w:val="00C63F19"/>
    <w:rsid w:val="00C644C7"/>
    <w:rsid w:val="00C6463A"/>
    <w:rsid w:val="00C649DA"/>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D67"/>
    <w:rsid w:val="00C81E6C"/>
    <w:rsid w:val="00C81F12"/>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9E7"/>
    <w:rsid w:val="00C90A60"/>
    <w:rsid w:val="00C90B21"/>
    <w:rsid w:val="00C91070"/>
    <w:rsid w:val="00C91155"/>
    <w:rsid w:val="00C9145E"/>
    <w:rsid w:val="00C91905"/>
    <w:rsid w:val="00C919FD"/>
    <w:rsid w:val="00C91D90"/>
    <w:rsid w:val="00C91E09"/>
    <w:rsid w:val="00C92068"/>
    <w:rsid w:val="00C92A93"/>
    <w:rsid w:val="00C92AD1"/>
    <w:rsid w:val="00C92BC3"/>
    <w:rsid w:val="00C92FD5"/>
    <w:rsid w:val="00C930C0"/>
    <w:rsid w:val="00C9320C"/>
    <w:rsid w:val="00C9343D"/>
    <w:rsid w:val="00C93707"/>
    <w:rsid w:val="00C93761"/>
    <w:rsid w:val="00C937E3"/>
    <w:rsid w:val="00C941D6"/>
    <w:rsid w:val="00C9429C"/>
    <w:rsid w:val="00C955D3"/>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30"/>
    <w:rsid w:val="00CA602F"/>
    <w:rsid w:val="00CA63E7"/>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134"/>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4E3"/>
    <w:rsid w:val="00CC159E"/>
    <w:rsid w:val="00CC1CCD"/>
    <w:rsid w:val="00CC1E6C"/>
    <w:rsid w:val="00CC238A"/>
    <w:rsid w:val="00CC24BA"/>
    <w:rsid w:val="00CC265D"/>
    <w:rsid w:val="00CC2726"/>
    <w:rsid w:val="00CC2E95"/>
    <w:rsid w:val="00CC2F6A"/>
    <w:rsid w:val="00CC30BF"/>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2D"/>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C09"/>
    <w:rsid w:val="00CD0CAB"/>
    <w:rsid w:val="00CD1176"/>
    <w:rsid w:val="00CD1678"/>
    <w:rsid w:val="00CD1A01"/>
    <w:rsid w:val="00CD1A4F"/>
    <w:rsid w:val="00CD1E67"/>
    <w:rsid w:val="00CD1FD4"/>
    <w:rsid w:val="00CD2024"/>
    <w:rsid w:val="00CD205A"/>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08C"/>
    <w:rsid w:val="00CD7638"/>
    <w:rsid w:val="00CD770E"/>
    <w:rsid w:val="00CD7732"/>
    <w:rsid w:val="00CD7745"/>
    <w:rsid w:val="00CD7749"/>
    <w:rsid w:val="00CD7DB8"/>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DC"/>
    <w:rsid w:val="00CE579E"/>
    <w:rsid w:val="00CE5980"/>
    <w:rsid w:val="00CE617E"/>
    <w:rsid w:val="00CE6200"/>
    <w:rsid w:val="00CE637B"/>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057"/>
    <w:rsid w:val="00CF2999"/>
    <w:rsid w:val="00CF320C"/>
    <w:rsid w:val="00CF3948"/>
    <w:rsid w:val="00CF3BCD"/>
    <w:rsid w:val="00CF3C51"/>
    <w:rsid w:val="00CF3E7A"/>
    <w:rsid w:val="00CF3F1E"/>
    <w:rsid w:val="00CF4154"/>
    <w:rsid w:val="00CF45C8"/>
    <w:rsid w:val="00CF4640"/>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DF"/>
    <w:rsid w:val="00D031F7"/>
    <w:rsid w:val="00D03204"/>
    <w:rsid w:val="00D0351B"/>
    <w:rsid w:val="00D036CB"/>
    <w:rsid w:val="00D03A08"/>
    <w:rsid w:val="00D03A6C"/>
    <w:rsid w:val="00D03EF8"/>
    <w:rsid w:val="00D03FB6"/>
    <w:rsid w:val="00D040AA"/>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0D18"/>
    <w:rsid w:val="00D112EB"/>
    <w:rsid w:val="00D114BF"/>
    <w:rsid w:val="00D116BE"/>
    <w:rsid w:val="00D11B5D"/>
    <w:rsid w:val="00D11E2D"/>
    <w:rsid w:val="00D12A71"/>
    <w:rsid w:val="00D12B60"/>
    <w:rsid w:val="00D12C47"/>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2D2"/>
    <w:rsid w:val="00D1662D"/>
    <w:rsid w:val="00D1679C"/>
    <w:rsid w:val="00D16855"/>
    <w:rsid w:val="00D16913"/>
    <w:rsid w:val="00D16C9D"/>
    <w:rsid w:val="00D1722E"/>
    <w:rsid w:val="00D172A8"/>
    <w:rsid w:val="00D17775"/>
    <w:rsid w:val="00D17793"/>
    <w:rsid w:val="00D17815"/>
    <w:rsid w:val="00D17816"/>
    <w:rsid w:val="00D17A30"/>
    <w:rsid w:val="00D17B41"/>
    <w:rsid w:val="00D205BA"/>
    <w:rsid w:val="00D2066C"/>
    <w:rsid w:val="00D2091F"/>
    <w:rsid w:val="00D20AE6"/>
    <w:rsid w:val="00D20CDA"/>
    <w:rsid w:val="00D20F2A"/>
    <w:rsid w:val="00D2108F"/>
    <w:rsid w:val="00D2136F"/>
    <w:rsid w:val="00D21424"/>
    <w:rsid w:val="00D2161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747"/>
    <w:rsid w:val="00D27CD7"/>
    <w:rsid w:val="00D27F3F"/>
    <w:rsid w:val="00D30191"/>
    <w:rsid w:val="00D302DD"/>
    <w:rsid w:val="00D30AD9"/>
    <w:rsid w:val="00D30B56"/>
    <w:rsid w:val="00D30DB8"/>
    <w:rsid w:val="00D30E66"/>
    <w:rsid w:val="00D30E9B"/>
    <w:rsid w:val="00D3130A"/>
    <w:rsid w:val="00D31689"/>
    <w:rsid w:val="00D31905"/>
    <w:rsid w:val="00D319C4"/>
    <w:rsid w:val="00D31D10"/>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168"/>
    <w:rsid w:val="00D42BB5"/>
    <w:rsid w:val="00D42C31"/>
    <w:rsid w:val="00D432B1"/>
    <w:rsid w:val="00D43979"/>
    <w:rsid w:val="00D43FBA"/>
    <w:rsid w:val="00D441B4"/>
    <w:rsid w:val="00D445BA"/>
    <w:rsid w:val="00D4483B"/>
    <w:rsid w:val="00D44888"/>
    <w:rsid w:val="00D448FD"/>
    <w:rsid w:val="00D44A6D"/>
    <w:rsid w:val="00D45424"/>
    <w:rsid w:val="00D4542E"/>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4D"/>
    <w:rsid w:val="00D5269E"/>
    <w:rsid w:val="00D52783"/>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93"/>
    <w:rsid w:val="00D56AAD"/>
    <w:rsid w:val="00D56ABB"/>
    <w:rsid w:val="00D573FE"/>
    <w:rsid w:val="00D5761C"/>
    <w:rsid w:val="00D5768B"/>
    <w:rsid w:val="00D5784F"/>
    <w:rsid w:val="00D5792A"/>
    <w:rsid w:val="00D57964"/>
    <w:rsid w:val="00D57A91"/>
    <w:rsid w:val="00D57C1E"/>
    <w:rsid w:val="00D6039C"/>
    <w:rsid w:val="00D60C8E"/>
    <w:rsid w:val="00D60C99"/>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4AE"/>
    <w:rsid w:val="00D726FB"/>
    <w:rsid w:val="00D72856"/>
    <w:rsid w:val="00D728D6"/>
    <w:rsid w:val="00D72C22"/>
    <w:rsid w:val="00D72CB9"/>
    <w:rsid w:val="00D72DBC"/>
    <w:rsid w:val="00D72E32"/>
    <w:rsid w:val="00D7359E"/>
    <w:rsid w:val="00D73B8B"/>
    <w:rsid w:val="00D73C59"/>
    <w:rsid w:val="00D73F94"/>
    <w:rsid w:val="00D74678"/>
    <w:rsid w:val="00D74997"/>
    <w:rsid w:val="00D74A85"/>
    <w:rsid w:val="00D74AF3"/>
    <w:rsid w:val="00D74B5D"/>
    <w:rsid w:val="00D74CBD"/>
    <w:rsid w:val="00D75295"/>
    <w:rsid w:val="00D7559B"/>
    <w:rsid w:val="00D755F1"/>
    <w:rsid w:val="00D75B35"/>
    <w:rsid w:val="00D75D76"/>
    <w:rsid w:val="00D75F40"/>
    <w:rsid w:val="00D7613F"/>
    <w:rsid w:val="00D7614A"/>
    <w:rsid w:val="00D761B9"/>
    <w:rsid w:val="00D762D3"/>
    <w:rsid w:val="00D76531"/>
    <w:rsid w:val="00D76591"/>
    <w:rsid w:val="00D766F0"/>
    <w:rsid w:val="00D76C56"/>
    <w:rsid w:val="00D770BD"/>
    <w:rsid w:val="00D7737C"/>
    <w:rsid w:val="00D77575"/>
    <w:rsid w:val="00D779B1"/>
    <w:rsid w:val="00D77A2A"/>
    <w:rsid w:val="00D77A71"/>
    <w:rsid w:val="00D77B19"/>
    <w:rsid w:val="00D77D5C"/>
    <w:rsid w:val="00D80003"/>
    <w:rsid w:val="00D80045"/>
    <w:rsid w:val="00D80324"/>
    <w:rsid w:val="00D807D2"/>
    <w:rsid w:val="00D8109A"/>
    <w:rsid w:val="00D8121E"/>
    <w:rsid w:val="00D812D4"/>
    <w:rsid w:val="00D81313"/>
    <w:rsid w:val="00D813AE"/>
    <w:rsid w:val="00D818C1"/>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0A0"/>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95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8D2"/>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D1C"/>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A7B1A"/>
    <w:rsid w:val="00DB080E"/>
    <w:rsid w:val="00DB0947"/>
    <w:rsid w:val="00DB0B7E"/>
    <w:rsid w:val="00DB0D12"/>
    <w:rsid w:val="00DB0DA2"/>
    <w:rsid w:val="00DB121E"/>
    <w:rsid w:val="00DB1F50"/>
    <w:rsid w:val="00DB26B0"/>
    <w:rsid w:val="00DB283B"/>
    <w:rsid w:val="00DB284F"/>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0EF7"/>
    <w:rsid w:val="00DC11FF"/>
    <w:rsid w:val="00DC19C6"/>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8A"/>
    <w:rsid w:val="00DD1296"/>
    <w:rsid w:val="00DD167D"/>
    <w:rsid w:val="00DD1685"/>
    <w:rsid w:val="00DD189C"/>
    <w:rsid w:val="00DD18F4"/>
    <w:rsid w:val="00DD1A73"/>
    <w:rsid w:val="00DD1C28"/>
    <w:rsid w:val="00DD22EE"/>
    <w:rsid w:val="00DD257F"/>
    <w:rsid w:val="00DD2812"/>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973"/>
    <w:rsid w:val="00DD7D2B"/>
    <w:rsid w:val="00DE0152"/>
    <w:rsid w:val="00DE0156"/>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5397"/>
    <w:rsid w:val="00DE5795"/>
    <w:rsid w:val="00DE5F8F"/>
    <w:rsid w:val="00DE61B8"/>
    <w:rsid w:val="00DE64D9"/>
    <w:rsid w:val="00DE6A61"/>
    <w:rsid w:val="00DE6EA7"/>
    <w:rsid w:val="00DE6EF5"/>
    <w:rsid w:val="00DE7511"/>
    <w:rsid w:val="00DE77B0"/>
    <w:rsid w:val="00DE77F6"/>
    <w:rsid w:val="00DE7859"/>
    <w:rsid w:val="00DE7983"/>
    <w:rsid w:val="00DE7D3D"/>
    <w:rsid w:val="00DE7FD3"/>
    <w:rsid w:val="00DF0421"/>
    <w:rsid w:val="00DF0A47"/>
    <w:rsid w:val="00DF0A92"/>
    <w:rsid w:val="00DF0EB6"/>
    <w:rsid w:val="00DF108C"/>
    <w:rsid w:val="00DF1665"/>
    <w:rsid w:val="00DF1A58"/>
    <w:rsid w:val="00DF1C02"/>
    <w:rsid w:val="00DF1E84"/>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640"/>
    <w:rsid w:val="00DF671C"/>
    <w:rsid w:val="00DF6C76"/>
    <w:rsid w:val="00DF704C"/>
    <w:rsid w:val="00DF71BF"/>
    <w:rsid w:val="00DF76F0"/>
    <w:rsid w:val="00DF7702"/>
    <w:rsid w:val="00DF775F"/>
    <w:rsid w:val="00DF7C1C"/>
    <w:rsid w:val="00E00089"/>
    <w:rsid w:val="00E001F2"/>
    <w:rsid w:val="00E00428"/>
    <w:rsid w:val="00E006CC"/>
    <w:rsid w:val="00E01719"/>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989"/>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064"/>
    <w:rsid w:val="00E16755"/>
    <w:rsid w:val="00E1678D"/>
    <w:rsid w:val="00E1741F"/>
    <w:rsid w:val="00E1753F"/>
    <w:rsid w:val="00E1764B"/>
    <w:rsid w:val="00E17AAB"/>
    <w:rsid w:val="00E17C7A"/>
    <w:rsid w:val="00E17D86"/>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347"/>
    <w:rsid w:val="00E30575"/>
    <w:rsid w:val="00E306F7"/>
    <w:rsid w:val="00E30F01"/>
    <w:rsid w:val="00E31696"/>
    <w:rsid w:val="00E31A0A"/>
    <w:rsid w:val="00E31BF1"/>
    <w:rsid w:val="00E31D2D"/>
    <w:rsid w:val="00E31E52"/>
    <w:rsid w:val="00E3228C"/>
    <w:rsid w:val="00E32295"/>
    <w:rsid w:val="00E32641"/>
    <w:rsid w:val="00E32C39"/>
    <w:rsid w:val="00E32CD9"/>
    <w:rsid w:val="00E32DA4"/>
    <w:rsid w:val="00E32DCA"/>
    <w:rsid w:val="00E3341D"/>
    <w:rsid w:val="00E337EB"/>
    <w:rsid w:val="00E3399E"/>
    <w:rsid w:val="00E33E78"/>
    <w:rsid w:val="00E34073"/>
    <w:rsid w:val="00E35059"/>
    <w:rsid w:val="00E355CE"/>
    <w:rsid w:val="00E35BC9"/>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DC8"/>
    <w:rsid w:val="00E42F7A"/>
    <w:rsid w:val="00E43297"/>
    <w:rsid w:val="00E43606"/>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546"/>
    <w:rsid w:val="00E5260B"/>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8F3"/>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1438"/>
    <w:rsid w:val="00E620AB"/>
    <w:rsid w:val="00E62179"/>
    <w:rsid w:val="00E62225"/>
    <w:rsid w:val="00E625A5"/>
    <w:rsid w:val="00E626E0"/>
    <w:rsid w:val="00E6272C"/>
    <w:rsid w:val="00E62781"/>
    <w:rsid w:val="00E62A0C"/>
    <w:rsid w:val="00E62FBF"/>
    <w:rsid w:val="00E638D8"/>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73B"/>
    <w:rsid w:val="00E7573E"/>
    <w:rsid w:val="00E75887"/>
    <w:rsid w:val="00E758EA"/>
    <w:rsid w:val="00E75B0D"/>
    <w:rsid w:val="00E75D16"/>
    <w:rsid w:val="00E76008"/>
    <w:rsid w:val="00E761E5"/>
    <w:rsid w:val="00E761E8"/>
    <w:rsid w:val="00E76528"/>
    <w:rsid w:val="00E767E8"/>
    <w:rsid w:val="00E76858"/>
    <w:rsid w:val="00E769B6"/>
    <w:rsid w:val="00E76B05"/>
    <w:rsid w:val="00E76DCA"/>
    <w:rsid w:val="00E77065"/>
    <w:rsid w:val="00E770A2"/>
    <w:rsid w:val="00E779B5"/>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76C"/>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92"/>
    <w:rsid w:val="00E956F9"/>
    <w:rsid w:val="00E957BA"/>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FD8"/>
    <w:rsid w:val="00EA3039"/>
    <w:rsid w:val="00EA316D"/>
    <w:rsid w:val="00EA3334"/>
    <w:rsid w:val="00EA3760"/>
    <w:rsid w:val="00EA3A2E"/>
    <w:rsid w:val="00EA3BA9"/>
    <w:rsid w:val="00EA3E08"/>
    <w:rsid w:val="00EA4123"/>
    <w:rsid w:val="00EA4250"/>
    <w:rsid w:val="00EA48A0"/>
    <w:rsid w:val="00EA4C46"/>
    <w:rsid w:val="00EA4E52"/>
    <w:rsid w:val="00EA4E73"/>
    <w:rsid w:val="00EA522A"/>
    <w:rsid w:val="00EA59FE"/>
    <w:rsid w:val="00EA5C9F"/>
    <w:rsid w:val="00EA61CF"/>
    <w:rsid w:val="00EA648D"/>
    <w:rsid w:val="00EA66BE"/>
    <w:rsid w:val="00EA681F"/>
    <w:rsid w:val="00EA6C24"/>
    <w:rsid w:val="00EA6D75"/>
    <w:rsid w:val="00EA722E"/>
    <w:rsid w:val="00EA74B1"/>
    <w:rsid w:val="00EA75E8"/>
    <w:rsid w:val="00EA7659"/>
    <w:rsid w:val="00EA77D6"/>
    <w:rsid w:val="00EA7B05"/>
    <w:rsid w:val="00EB0455"/>
    <w:rsid w:val="00EB0461"/>
    <w:rsid w:val="00EB06F5"/>
    <w:rsid w:val="00EB0849"/>
    <w:rsid w:val="00EB08DA"/>
    <w:rsid w:val="00EB096E"/>
    <w:rsid w:val="00EB0AD8"/>
    <w:rsid w:val="00EB0C8D"/>
    <w:rsid w:val="00EB1151"/>
    <w:rsid w:val="00EB12BA"/>
    <w:rsid w:val="00EB1348"/>
    <w:rsid w:val="00EB14F7"/>
    <w:rsid w:val="00EB1791"/>
    <w:rsid w:val="00EB1795"/>
    <w:rsid w:val="00EB1E08"/>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BA6"/>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5D8"/>
    <w:rsid w:val="00EE0629"/>
    <w:rsid w:val="00EE06BF"/>
    <w:rsid w:val="00EE131E"/>
    <w:rsid w:val="00EE15E2"/>
    <w:rsid w:val="00EE169E"/>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65E"/>
    <w:rsid w:val="00F10B4F"/>
    <w:rsid w:val="00F1103A"/>
    <w:rsid w:val="00F11100"/>
    <w:rsid w:val="00F11491"/>
    <w:rsid w:val="00F11C91"/>
    <w:rsid w:val="00F11E71"/>
    <w:rsid w:val="00F11FF6"/>
    <w:rsid w:val="00F1205D"/>
    <w:rsid w:val="00F120C0"/>
    <w:rsid w:val="00F1213A"/>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7C8"/>
    <w:rsid w:val="00F17C21"/>
    <w:rsid w:val="00F17F7C"/>
    <w:rsid w:val="00F17FDD"/>
    <w:rsid w:val="00F201FB"/>
    <w:rsid w:val="00F202A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908"/>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62C"/>
    <w:rsid w:val="00F34751"/>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03"/>
    <w:rsid w:val="00F40E54"/>
    <w:rsid w:val="00F410A6"/>
    <w:rsid w:val="00F415A0"/>
    <w:rsid w:val="00F416BD"/>
    <w:rsid w:val="00F41D27"/>
    <w:rsid w:val="00F41EFC"/>
    <w:rsid w:val="00F4211A"/>
    <w:rsid w:val="00F42381"/>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55"/>
    <w:rsid w:val="00F4709C"/>
    <w:rsid w:val="00F470D5"/>
    <w:rsid w:val="00F47341"/>
    <w:rsid w:val="00F47390"/>
    <w:rsid w:val="00F474B4"/>
    <w:rsid w:val="00F47871"/>
    <w:rsid w:val="00F478B5"/>
    <w:rsid w:val="00F47E72"/>
    <w:rsid w:val="00F47F61"/>
    <w:rsid w:val="00F5009C"/>
    <w:rsid w:val="00F50299"/>
    <w:rsid w:val="00F50348"/>
    <w:rsid w:val="00F50560"/>
    <w:rsid w:val="00F505CA"/>
    <w:rsid w:val="00F50644"/>
    <w:rsid w:val="00F5090C"/>
    <w:rsid w:val="00F50ACC"/>
    <w:rsid w:val="00F5105D"/>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D55"/>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34F"/>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A72"/>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A3E"/>
    <w:rsid w:val="00F85FC7"/>
    <w:rsid w:val="00F86314"/>
    <w:rsid w:val="00F867B3"/>
    <w:rsid w:val="00F86BBE"/>
    <w:rsid w:val="00F873C0"/>
    <w:rsid w:val="00F87D1E"/>
    <w:rsid w:val="00F87E9F"/>
    <w:rsid w:val="00F905F4"/>
    <w:rsid w:val="00F90C82"/>
    <w:rsid w:val="00F90DE2"/>
    <w:rsid w:val="00F90E3B"/>
    <w:rsid w:val="00F90E6E"/>
    <w:rsid w:val="00F9164D"/>
    <w:rsid w:val="00F91667"/>
    <w:rsid w:val="00F91760"/>
    <w:rsid w:val="00F91F3A"/>
    <w:rsid w:val="00F921BB"/>
    <w:rsid w:val="00F92288"/>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4E0"/>
    <w:rsid w:val="00F95819"/>
    <w:rsid w:val="00F958CB"/>
    <w:rsid w:val="00F959B1"/>
    <w:rsid w:val="00F95BDC"/>
    <w:rsid w:val="00F961A5"/>
    <w:rsid w:val="00F96203"/>
    <w:rsid w:val="00F9620D"/>
    <w:rsid w:val="00F9634A"/>
    <w:rsid w:val="00F96410"/>
    <w:rsid w:val="00F965B6"/>
    <w:rsid w:val="00F96856"/>
    <w:rsid w:val="00F96A63"/>
    <w:rsid w:val="00F96B72"/>
    <w:rsid w:val="00F96C90"/>
    <w:rsid w:val="00F9704C"/>
    <w:rsid w:val="00F97261"/>
    <w:rsid w:val="00F97374"/>
    <w:rsid w:val="00F97485"/>
    <w:rsid w:val="00F97B33"/>
    <w:rsid w:val="00F97C2B"/>
    <w:rsid w:val="00F97EA1"/>
    <w:rsid w:val="00FA0358"/>
    <w:rsid w:val="00FA0617"/>
    <w:rsid w:val="00FA0756"/>
    <w:rsid w:val="00FA08B7"/>
    <w:rsid w:val="00FA0AB4"/>
    <w:rsid w:val="00FA0B88"/>
    <w:rsid w:val="00FA11E5"/>
    <w:rsid w:val="00FA12D5"/>
    <w:rsid w:val="00FA140D"/>
    <w:rsid w:val="00FA17E5"/>
    <w:rsid w:val="00FA1992"/>
    <w:rsid w:val="00FA1B01"/>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AEE"/>
    <w:rsid w:val="00FA6EFF"/>
    <w:rsid w:val="00FA7DD7"/>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0B2"/>
    <w:rsid w:val="00FB72FC"/>
    <w:rsid w:val="00FB7FEA"/>
    <w:rsid w:val="00FC015A"/>
    <w:rsid w:val="00FC0464"/>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A34"/>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0E"/>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3233"/>
    <o:shapelayout v:ext="edit">
      <o:idmap v:ext="edit" data="1"/>
    </o:shapelayout>
  </w:shapeDefaults>
  <w:decimalSymbol w:val="."/>
  <w:listSeparator w:val=","/>
  <w14:docId w14:val="1906D21D"/>
  <w15:docId w15:val="{F75EBBCE-2A9A-480E-AD00-A9AD57A1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C3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43616404">
      <w:bodyDiv w:val="1"/>
      <w:marLeft w:val="0"/>
      <w:marRight w:val="0"/>
      <w:marTop w:val="0"/>
      <w:marBottom w:val="0"/>
      <w:divBdr>
        <w:top w:val="none" w:sz="0" w:space="0" w:color="auto"/>
        <w:left w:val="none" w:sz="0" w:space="0" w:color="auto"/>
        <w:bottom w:val="none" w:sz="0" w:space="0" w:color="auto"/>
        <w:right w:val="none" w:sz="0" w:space="0" w:color="auto"/>
      </w:divBdr>
      <w:divsChild>
        <w:div w:id="1705709890">
          <w:marLeft w:val="0"/>
          <w:marRight w:val="0"/>
          <w:marTop w:val="0"/>
          <w:marBottom w:val="0"/>
          <w:divBdr>
            <w:top w:val="none" w:sz="0" w:space="0" w:color="auto"/>
            <w:left w:val="none" w:sz="0" w:space="0" w:color="auto"/>
            <w:bottom w:val="none" w:sz="0" w:space="0" w:color="auto"/>
            <w:right w:val="none" w:sz="0" w:space="0" w:color="auto"/>
          </w:divBdr>
          <w:divsChild>
            <w:div w:id="2094623130">
              <w:marLeft w:val="0"/>
              <w:marRight w:val="0"/>
              <w:marTop w:val="0"/>
              <w:marBottom w:val="0"/>
              <w:divBdr>
                <w:top w:val="none" w:sz="0" w:space="0" w:color="auto"/>
                <w:left w:val="none" w:sz="0" w:space="0" w:color="auto"/>
                <w:bottom w:val="none" w:sz="0" w:space="0" w:color="auto"/>
                <w:right w:val="none" w:sz="0" w:space="0" w:color="auto"/>
              </w:divBdr>
              <w:divsChild>
                <w:div w:id="129172977">
                  <w:marLeft w:val="0"/>
                  <w:marRight w:val="0"/>
                  <w:marTop w:val="0"/>
                  <w:marBottom w:val="0"/>
                  <w:divBdr>
                    <w:top w:val="none" w:sz="0" w:space="0" w:color="auto"/>
                    <w:left w:val="none" w:sz="0" w:space="0" w:color="auto"/>
                    <w:bottom w:val="none" w:sz="0" w:space="0" w:color="auto"/>
                    <w:right w:val="none" w:sz="0" w:space="0" w:color="auto"/>
                  </w:divBdr>
                  <w:divsChild>
                    <w:div w:id="1896622283">
                      <w:marLeft w:val="-225"/>
                      <w:marRight w:val="-225"/>
                      <w:marTop w:val="0"/>
                      <w:marBottom w:val="0"/>
                      <w:divBdr>
                        <w:top w:val="none" w:sz="0" w:space="0" w:color="auto"/>
                        <w:left w:val="none" w:sz="0" w:space="0" w:color="auto"/>
                        <w:bottom w:val="none" w:sz="0" w:space="0" w:color="auto"/>
                        <w:right w:val="none" w:sz="0" w:space="0" w:color="auto"/>
                      </w:divBdr>
                      <w:divsChild>
                        <w:div w:id="1960406624">
                          <w:marLeft w:val="0"/>
                          <w:marRight w:val="0"/>
                          <w:marTop w:val="300"/>
                          <w:marBottom w:val="300"/>
                          <w:divBdr>
                            <w:top w:val="none" w:sz="0" w:space="0" w:color="auto"/>
                            <w:left w:val="none" w:sz="0" w:space="0" w:color="auto"/>
                            <w:bottom w:val="none" w:sz="0" w:space="0" w:color="auto"/>
                            <w:right w:val="none" w:sz="0" w:space="0" w:color="auto"/>
                          </w:divBdr>
                          <w:divsChild>
                            <w:div w:id="5713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53227415">
      <w:bodyDiv w:val="1"/>
      <w:marLeft w:val="0"/>
      <w:marRight w:val="0"/>
      <w:marTop w:val="0"/>
      <w:marBottom w:val="0"/>
      <w:divBdr>
        <w:top w:val="none" w:sz="0" w:space="0" w:color="auto"/>
        <w:left w:val="none" w:sz="0" w:space="0" w:color="auto"/>
        <w:bottom w:val="none" w:sz="0" w:space="0" w:color="auto"/>
        <w:right w:val="none" w:sz="0" w:space="0" w:color="auto"/>
      </w:divBdr>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A4CB20-0E39-4EC6-A831-D11C29AE0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4</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4</cp:revision>
  <cp:lastPrinted>2019-09-12T16:35:00Z</cp:lastPrinted>
  <dcterms:created xsi:type="dcterms:W3CDTF">2020-10-28T13:33:00Z</dcterms:created>
  <dcterms:modified xsi:type="dcterms:W3CDTF">2020-11-10T17:38:00Z</dcterms:modified>
</cp:coreProperties>
</file>