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41494" w14:textId="5B704A7D" w:rsidR="00CD602E" w:rsidRDefault="00202AB5" w:rsidP="005A1196">
      <w:pPr>
        <w:widowControl w:val="0"/>
        <w:adjustRightInd w:val="0"/>
        <w:textAlignment w:val="baseline"/>
        <w:outlineLvl w:val="0"/>
        <w:rPr>
          <w:rFonts w:asciiTheme="minorHAnsi" w:hAnsiTheme="minorHAnsi" w:cs="Calibri"/>
          <w:szCs w:val="24"/>
        </w:rPr>
      </w:pPr>
      <w:bookmarkStart w:id="0" w:name="_GoBack"/>
      <w:r w:rsidRPr="00392AE6">
        <w:rPr>
          <w:rFonts w:asciiTheme="minorHAnsi" w:hAnsiTheme="minorHAnsi" w:cs="Calibri"/>
          <w:szCs w:val="24"/>
          <w:u w:val="single"/>
        </w:rPr>
        <w:t>Board members present</w:t>
      </w:r>
      <w:r w:rsidR="005A1196">
        <w:rPr>
          <w:rFonts w:asciiTheme="minorHAnsi" w:hAnsiTheme="minorHAnsi" w:cs="Calibri"/>
          <w:szCs w:val="24"/>
        </w:rPr>
        <w:t>:</w:t>
      </w:r>
      <w:r w:rsidR="005A1196">
        <w:rPr>
          <w:rFonts w:asciiTheme="minorHAnsi" w:hAnsiTheme="minorHAnsi" w:cs="Calibri"/>
          <w:szCs w:val="24"/>
        </w:rPr>
        <w:tab/>
      </w:r>
      <w:r w:rsidR="00DB283B">
        <w:rPr>
          <w:rFonts w:asciiTheme="minorHAnsi" w:hAnsiTheme="minorHAnsi" w:cs="Calibri"/>
          <w:szCs w:val="24"/>
        </w:rPr>
        <w:t>Mayor Pro Tem</w:t>
      </w:r>
      <w:r w:rsidR="002377F0">
        <w:rPr>
          <w:rFonts w:asciiTheme="minorHAnsi" w:hAnsiTheme="minorHAnsi" w:cs="Calibri"/>
          <w:szCs w:val="24"/>
        </w:rPr>
        <w:t xml:space="preserve"> Kent</w:t>
      </w:r>
      <w:r w:rsidR="00DB283B">
        <w:rPr>
          <w:rFonts w:asciiTheme="minorHAnsi" w:hAnsiTheme="minorHAnsi" w:cs="Calibri"/>
          <w:szCs w:val="24"/>
        </w:rPr>
        <w:t xml:space="preserve"> Otto</w:t>
      </w:r>
    </w:p>
    <w:bookmarkEnd w:id="0"/>
    <w:p w14:paraId="222652CD" w14:textId="77777777" w:rsidR="00DB283B" w:rsidRDefault="00CF65CA"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Kitty Fouche</w:t>
      </w:r>
    </w:p>
    <w:p w14:paraId="33433E91" w14:textId="77777777" w:rsidR="0018230B" w:rsidRDefault="00DB283B" w:rsidP="00DB283B">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 xml:space="preserve">Commissioner </w:t>
      </w:r>
      <w:r w:rsidR="00EB7073">
        <w:rPr>
          <w:rFonts w:asciiTheme="minorHAnsi" w:hAnsiTheme="minorHAnsi" w:cs="Calibri"/>
          <w:szCs w:val="24"/>
        </w:rPr>
        <w:t>Jane Alexander</w:t>
      </w:r>
    </w:p>
    <w:p w14:paraId="35C40E14" w14:textId="77777777" w:rsidR="00B76B2A"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Tom Widmer</w:t>
      </w:r>
    </w:p>
    <w:p w14:paraId="7CC27F39" w14:textId="3F4CCA60" w:rsidR="005A1196" w:rsidRDefault="005A1196"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Alice Lentz</w:t>
      </w:r>
    </w:p>
    <w:p w14:paraId="3D5CE118" w14:textId="77777777" w:rsidR="00202AB5" w:rsidRDefault="00202AB5" w:rsidP="00CF65CA">
      <w:pPr>
        <w:widowControl w:val="0"/>
        <w:adjustRightInd w:val="0"/>
        <w:textAlignment w:val="baseline"/>
        <w:outlineLvl w:val="0"/>
        <w:rPr>
          <w:rFonts w:asciiTheme="minorHAnsi" w:hAnsiTheme="minorHAnsi" w:cs="Calibri"/>
          <w:szCs w:val="24"/>
        </w:rPr>
      </w:pPr>
    </w:p>
    <w:p w14:paraId="2F3428AA" w14:textId="77777777"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14:paraId="7F08DE84" w14:textId="77777777" w:rsidR="00EB7073" w:rsidRDefault="009C6FA7" w:rsidP="00B57672">
      <w:pPr>
        <w:widowControl w:val="0"/>
        <w:adjustRightInd w:val="0"/>
        <w:textAlignment w:val="baseline"/>
        <w:rPr>
          <w:rFonts w:asciiTheme="minorHAnsi" w:hAnsiTheme="minorHAnsi" w:cs="Calibri"/>
          <w:szCs w:val="24"/>
          <w:u w:val="single"/>
        </w:rPr>
      </w:pPr>
      <w:r w:rsidRPr="00392AE6">
        <w:rPr>
          <w:rFonts w:asciiTheme="minorHAnsi" w:hAnsiTheme="minorHAnsi" w:cs="Calibri"/>
          <w:szCs w:val="24"/>
          <w:u w:val="single"/>
        </w:rPr>
        <w:t xml:space="preserve">Board members </w:t>
      </w:r>
      <w:r w:rsidR="00EB7073">
        <w:rPr>
          <w:rFonts w:asciiTheme="minorHAnsi" w:hAnsiTheme="minorHAnsi" w:cs="Calibri"/>
          <w:szCs w:val="24"/>
          <w:u w:val="single"/>
        </w:rPr>
        <w:t xml:space="preserve">present via </w:t>
      </w:r>
    </w:p>
    <w:p w14:paraId="124D6937" w14:textId="16FE3E93" w:rsidR="009C6FA7" w:rsidRDefault="00EB7073" w:rsidP="00B57672">
      <w:pPr>
        <w:widowControl w:val="0"/>
        <w:adjustRightInd w:val="0"/>
        <w:textAlignment w:val="baseline"/>
        <w:rPr>
          <w:rFonts w:asciiTheme="minorHAnsi" w:hAnsiTheme="minorHAnsi" w:cs="Calibri"/>
          <w:szCs w:val="24"/>
        </w:rPr>
      </w:pPr>
      <w:r>
        <w:rPr>
          <w:rFonts w:asciiTheme="minorHAnsi" w:hAnsiTheme="minorHAnsi" w:cs="Calibri"/>
          <w:szCs w:val="24"/>
          <w:u w:val="single"/>
        </w:rPr>
        <w:t>Zoom</w:t>
      </w:r>
      <w:r w:rsidR="009C6FA7" w:rsidRPr="00392AE6">
        <w:rPr>
          <w:rFonts w:asciiTheme="minorHAnsi" w:hAnsiTheme="minorHAnsi" w:cs="Calibri"/>
          <w:szCs w:val="24"/>
          <w:u w:val="single"/>
        </w:rPr>
        <w:t>:</w:t>
      </w:r>
      <w:r>
        <w:rPr>
          <w:rFonts w:asciiTheme="minorHAnsi" w:hAnsiTheme="minorHAnsi" w:cs="Calibri"/>
          <w:szCs w:val="24"/>
          <w:u w:val="single"/>
        </w:rPr>
        <w:t xml:space="preserve"> </w:t>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ab/>
        <w:t xml:space="preserve">  </w:t>
      </w:r>
      <w:r w:rsidR="005A1196">
        <w:rPr>
          <w:rFonts w:asciiTheme="minorHAnsi" w:hAnsiTheme="minorHAnsi" w:cs="Calibri"/>
          <w:szCs w:val="24"/>
        </w:rPr>
        <w:t>None</w:t>
      </w:r>
    </w:p>
    <w:p w14:paraId="04E9C383" w14:textId="77777777" w:rsidR="005A1196" w:rsidRDefault="005A1196" w:rsidP="00B57672">
      <w:pPr>
        <w:widowControl w:val="0"/>
        <w:adjustRightInd w:val="0"/>
        <w:textAlignment w:val="baseline"/>
        <w:rPr>
          <w:rFonts w:asciiTheme="minorHAnsi" w:hAnsiTheme="minorHAnsi" w:cs="Calibri"/>
          <w:szCs w:val="24"/>
        </w:rPr>
      </w:pPr>
    </w:p>
    <w:p w14:paraId="32B359E8" w14:textId="204D8C0F" w:rsidR="005A1196" w:rsidRDefault="005A1196" w:rsidP="00B57672">
      <w:pPr>
        <w:widowControl w:val="0"/>
        <w:adjustRightInd w:val="0"/>
        <w:textAlignment w:val="baseline"/>
        <w:rPr>
          <w:rFonts w:asciiTheme="minorHAnsi" w:hAnsiTheme="minorHAnsi" w:cs="Calibri"/>
          <w:szCs w:val="24"/>
        </w:rPr>
      </w:pPr>
      <w:r w:rsidRPr="005A1196">
        <w:rPr>
          <w:rFonts w:asciiTheme="minorHAnsi" w:hAnsiTheme="minorHAnsi" w:cs="Calibri"/>
          <w:szCs w:val="24"/>
          <w:u w:val="single"/>
        </w:rPr>
        <w:t>Board members absent:</w:t>
      </w:r>
      <w:r>
        <w:rPr>
          <w:rFonts w:asciiTheme="minorHAnsi" w:hAnsiTheme="minorHAnsi" w:cs="Calibri"/>
          <w:szCs w:val="24"/>
        </w:rPr>
        <w:tab/>
        <w:t xml:space="preserve">   Mayor Tim Helms</w:t>
      </w:r>
    </w:p>
    <w:p w14:paraId="3ECA0ED0"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68A7255D" w14:textId="77777777"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6F515EE3" w14:textId="77777777" w:rsidR="00C8023A" w:rsidRDefault="00202AB5" w:rsidP="00EB7073">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C8023A">
        <w:rPr>
          <w:rFonts w:asciiTheme="minorHAnsi" w:hAnsiTheme="minorHAnsi" w:cs="Calibri"/>
          <w:szCs w:val="24"/>
        </w:rPr>
        <w:t>Alex Carmichael, Town Administrator</w:t>
      </w:r>
    </w:p>
    <w:p w14:paraId="1FB21F35" w14:textId="77777777" w:rsidR="00B4153A" w:rsidRDefault="00B415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14:paraId="0F63E7BC" w14:textId="7DE68149" w:rsidR="00DB283B" w:rsidRDefault="00DB283B" w:rsidP="000B4A82">
      <w:pPr>
        <w:widowControl w:val="0"/>
        <w:adjustRightInd w:val="0"/>
        <w:ind w:left="2250" w:firstLine="720"/>
        <w:textAlignment w:val="baseline"/>
        <w:rPr>
          <w:rFonts w:asciiTheme="minorHAnsi" w:hAnsiTheme="minorHAnsi" w:cs="Calibri"/>
          <w:szCs w:val="24"/>
        </w:rPr>
      </w:pPr>
    </w:p>
    <w:p w14:paraId="06BDC29C"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38DF8DB3" w14:textId="19554232" w:rsidR="00202AB5" w:rsidRPr="00392AE6" w:rsidRDefault="002377F0" w:rsidP="00B57672">
      <w:pPr>
        <w:widowControl w:val="0"/>
        <w:adjustRightInd w:val="0"/>
        <w:textAlignment w:val="baseline"/>
        <w:rPr>
          <w:rFonts w:asciiTheme="minorHAnsi" w:hAnsiTheme="minorHAnsi" w:cs="Calibri"/>
          <w:szCs w:val="24"/>
        </w:rPr>
      </w:pPr>
      <w:r>
        <w:rPr>
          <w:rFonts w:asciiTheme="minorHAnsi" w:hAnsiTheme="minorHAnsi" w:cs="Calibri"/>
          <w:szCs w:val="24"/>
        </w:rPr>
        <w:t>No</w:t>
      </w:r>
      <w:r w:rsidR="00EB7073">
        <w:rPr>
          <w:rFonts w:asciiTheme="minorHAnsi" w:hAnsiTheme="minorHAnsi" w:cs="Calibri"/>
          <w:szCs w:val="24"/>
        </w:rPr>
        <w:t xml:space="preserve">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present</w:t>
      </w:r>
      <w:r w:rsidR="00EB7073">
        <w:rPr>
          <w:rFonts w:asciiTheme="minorHAnsi" w:hAnsiTheme="minorHAnsi" w:cs="Calibri"/>
          <w:szCs w:val="24"/>
        </w:rPr>
        <w:t xml:space="preserve"> via Zoom</w:t>
      </w:r>
      <w:r w:rsidR="00202AB5" w:rsidRPr="00392AE6">
        <w:rPr>
          <w:rFonts w:asciiTheme="minorHAnsi" w:hAnsiTheme="minorHAnsi" w:cs="Calibri"/>
          <w:szCs w:val="24"/>
        </w:rPr>
        <w:t xml:space="preserve">.  </w:t>
      </w:r>
      <w:r w:rsidR="00DB283B">
        <w:rPr>
          <w:rFonts w:asciiTheme="minorHAnsi" w:hAnsiTheme="minorHAnsi" w:cs="Calibri"/>
          <w:szCs w:val="24"/>
        </w:rPr>
        <w:t xml:space="preserve">Mayor </w:t>
      </w:r>
      <w:r w:rsidR="005A1196">
        <w:rPr>
          <w:rFonts w:asciiTheme="minorHAnsi" w:hAnsiTheme="minorHAnsi" w:cs="Calibri"/>
          <w:szCs w:val="24"/>
        </w:rPr>
        <w:t>Pro Tem Otto</w:t>
      </w:r>
      <w:r w:rsidR="00EE532F">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Pr>
          <w:rFonts w:asciiTheme="minorHAnsi" w:hAnsiTheme="minorHAnsi" w:cs="Calibri"/>
          <w:szCs w:val="24"/>
        </w:rPr>
        <w:t>meeting to order at 3:00</w:t>
      </w:r>
      <w:r w:rsidR="009A22E6" w:rsidRPr="00392AE6">
        <w:rPr>
          <w:rFonts w:asciiTheme="minorHAnsi" w:hAnsiTheme="minorHAnsi" w:cs="Calibri"/>
          <w:szCs w:val="24"/>
        </w:rPr>
        <w:t xml:space="preserve"> 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 xml:space="preserve">in the pledge of allegiance and a moment of silence.  </w:t>
      </w:r>
    </w:p>
    <w:p w14:paraId="734BDA40" w14:textId="77777777" w:rsidR="0016758D" w:rsidRPr="00392AE6" w:rsidRDefault="0016758D" w:rsidP="00B57672">
      <w:pPr>
        <w:widowControl w:val="0"/>
        <w:adjustRightInd w:val="0"/>
        <w:textAlignment w:val="baseline"/>
        <w:rPr>
          <w:rFonts w:asciiTheme="minorHAnsi" w:hAnsiTheme="minorHAnsi" w:cs="Calibri"/>
          <w:color w:val="7030A0"/>
          <w:szCs w:val="24"/>
        </w:rPr>
      </w:pPr>
    </w:p>
    <w:p w14:paraId="4000BB5E"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7720D133" w14:textId="77777777" w:rsidR="00202AB5" w:rsidRPr="00392AE6" w:rsidRDefault="00202AB5" w:rsidP="00B57672">
      <w:pPr>
        <w:widowControl w:val="0"/>
        <w:adjustRightInd w:val="0"/>
        <w:textAlignment w:val="baseline"/>
        <w:rPr>
          <w:rFonts w:asciiTheme="minorHAnsi" w:hAnsiTheme="minorHAnsi" w:cs="Calibri"/>
          <w:szCs w:val="24"/>
        </w:rPr>
      </w:pPr>
    </w:p>
    <w:p w14:paraId="41067961" w14:textId="7253EFE9" w:rsidR="00C73865" w:rsidRDefault="005A1196" w:rsidP="00A67FD1">
      <w:pPr>
        <w:widowControl w:val="0"/>
        <w:outlineLvl w:val="0"/>
        <w:rPr>
          <w:rFonts w:asciiTheme="minorHAnsi" w:hAnsiTheme="minorHAnsi" w:cs="Calibri"/>
          <w:szCs w:val="24"/>
        </w:rPr>
      </w:pPr>
      <w:r>
        <w:rPr>
          <w:rFonts w:asciiTheme="minorHAnsi" w:hAnsiTheme="minorHAnsi" w:cs="Calibri"/>
          <w:szCs w:val="24"/>
        </w:rPr>
        <w:t>Com</w:t>
      </w:r>
      <w:r w:rsidR="002377F0">
        <w:rPr>
          <w:rFonts w:asciiTheme="minorHAnsi" w:hAnsiTheme="minorHAnsi" w:cs="Calibri"/>
          <w:szCs w:val="24"/>
        </w:rPr>
        <w:t>missioner Alice Lentz moved to adopt the agenda as presented.  Commissioner Jane Alexander seconded and the motion carried 5/0.</w:t>
      </w:r>
    </w:p>
    <w:p w14:paraId="659218CE" w14:textId="77777777" w:rsidR="00EE532F" w:rsidRPr="00EE532F" w:rsidRDefault="00EE532F" w:rsidP="00C67CD1">
      <w:pPr>
        <w:ind w:right="-36"/>
        <w:jc w:val="left"/>
        <w:rPr>
          <w:rFonts w:asciiTheme="minorHAnsi" w:hAnsiTheme="minorHAnsi"/>
          <w:bCs/>
          <w:szCs w:val="24"/>
        </w:rPr>
      </w:pPr>
    </w:p>
    <w:p w14:paraId="30CE84D5" w14:textId="77777777" w:rsidR="00DA6B56" w:rsidRDefault="00DA6B56" w:rsidP="004A2F28">
      <w:pPr>
        <w:widowControl w:val="0"/>
        <w:jc w:val="center"/>
        <w:outlineLvl w:val="0"/>
        <w:rPr>
          <w:rFonts w:ascii="Cambria" w:hAnsi="Cambria" w:cs="Calibri"/>
          <w:b/>
          <w:bCs/>
          <w:szCs w:val="24"/>
          <w:u w:val="single"/>
        </w:rPr>
      </w:pPr>
    </w:p>
    <w:p w14:paraId="7DCAABBA" w14:textId="77777777" w:rsidR="004A2F28" w:rsidRDefault="00B76B2A" w:rsidP="004A2F28">
      <w:pPr>
        <w:widowControl w:val="0"/>
        <w:jc w:val="center"/>
        <w:outlineLvl w:val="0"/>
        <w:rPr>
          <w:rFonts w:ascii="Cambria" w:hAnsi="Cambria" w:cs="Calibri"/>
          <w:b/>
          <w:bCs/>
          <w:szCs w:val="24"/>
          <w:u w:val="single"/>
        </w:rPr>
      </w:pPr>
      <w:r>
        <w:rPr>
          <w:rFonts w:ascii="Cambria" w:hAnsi="Cambria" w:cs="Calibri"/>
          <w:b/>
          <w:bCs/>
          <w:szCs w:val="24"/>
          <w:u w:val="single"/>
        </w:rPr>
        <w:t>New Business</w:t>
      </w:r>
    </w:p>
    <w:p w14:paraId="632B024B" w14:textId="77777777" w:rsidR="00525656" w:rsidRDefault="00525656" w:rsidP="004A2F28">
      <w:pPr>
        <w:widowControl w:val="0"/>
        <w:jc w:val="center"/>
        <w:outlineLvl w:val="0"/>
        <w:rPr>
          <w:rFonts w:ascii="Cambria" w:hAnsi="Cambria" w:cs="Calibri"/>
          <w:b/>
          <w:bCs/>
          <w:szCs w:val="24"/>
          <w:u w:val="single"/>
        </w:rPr>
      </w:pPr>
    </w:p>
    <w:p w14:paraId="235BF4F0" w14:textId="77777777" w:rsidR="00B76B2A" w:rsidRDefault="00B76B2A" w:rsidP="00B76B2A"/>
    <w:p w14:paraId="2293137B" w14:textId="250B0FAD" w:rsidR="003777E7" w:rsidRDefault="00F42293" w:rsidP="00397138">
      <w:pPr>
        <w:pStyle w:val="ListParagraph"/>
        <w:numPr>
          <w:ilvl w:val="0"/>
          <w:numId w:val="34"/>
        </w:numPr>
        <w:jc w:val="left"/>
      </w:pPr>
      <w:r>
        <w:rPr>
          <w:u w:val="single"/>
        </w:rPr>
        <w:t>Budget Amendment #11 Public Works &amp; Sanitation</w:t>
      </w:r>
      <w:r w:rsidR="00B209EE" w:rsidRPr="00F42293">
        <w:rPr>
          <w:u w:val="single"/>
        </w:rPr>
        <w:t>:</w:t>
      </w:r>
      <w:r>
        <w:t xml:space="preserve">  Mr. Carmichael stated that there were six Budget Amendments on this afternoon’s agenda to close out the fiscal year.  Mr. Carmichael also stated that there was no new monies being allocated today.  Budget Amendment #11 is to transfer money from Sanitation to Public Works to cover an overage in Retirement Expenses.  </w:t>
      </w:r>
      <w:r w:rsidR="00E37AD4">
        <w:t>Commissioner Kitty Fouche moved to approve Budget Amendment #11 as presented.  Commissioner Tom Widmer seconded and the motion carried 5/0.</w:t>
      </w:r>
    </w:p>
    <w:p w14:paraId="5AEBD9B0" w14:textId="77777777" w:rsidR="00E37AD4" w:rsidRDefault="00E37AD4" w:rsidP="00E37AD4">
      <w:pPr>
        <w:jc w:val="left"/>
      </w:pPr>
    </w:p>
    <w:p w14:paraId="31436AFD" w14:textId="0F464A24" w:rsidR="002A436C" w:rsidRPr="00E37AD4" w:rsidRDefault="00E37AD4" w:rsidP="00B209EE">
      <w:pPr>
        <w:pStyle w:val="ListParagraph"/>
        <w:numPr>
          <w:ilvl w:val="0"/>
          <w:numId w:val="34"/>
        </w:numPr>
        <w:jc w:val="left"/>
        <w:rPr>
          <w:u w:val="single"/>
        </w:rPr>
      </w:pPr>
      <w:r>
        <w:rPr>
          <w:u w:val="single"/>
        </w:rPr>
        <w:t>Budget Amendment #12 General Fund Revenue Accounts</w:t>
      </w:r>
      <w:r w:rsidR="003777E7" w:rsidRPr="003777E7">
        <w:rPr>
          <w:u w:val="single"/>
        </w:rPr>
        <w:t>:</w:t>
      </w:r>
      <w:r>
        <w:t xml:space="preserve">  </w:t>
      </w:r>
      <w:r w:rsidR="003777E7">
        <w:t xml:space="preserve"> </w:t>
      </w:r>
      <w:r>
        <w:t>Mr. Carmichael stated that we had more than expected revenues in several accounts and that we are moving these funds to offset the expected lower local sales tax revenue.  Commissioner Tom Widmer moved to approve Budget Amendment #12 as presented.  Commissioner Jane Alexander seconded and the motion carried 5/0.</w:t>
      </w:r>
      <w:r w:rsidR="003777E7">
        <w:t xml:space="preserve"> </w:t>
      </w:r>
    </w:p>
    <w:p w14:paraId="16970545" w14:textId="02F5A703" w:rsidR="00E37AD4" w:rsidRPr="00E37AD4" w:rsidRDefault="00E37AD4" w:rsidP="00B209EE">
      <w:pPr>
        <w:pStyle w:val="ListParagraph"/>
        <w:numPr>
          <w:ilvl w:val="0"/>
          <w:numId w:val="34"/>
        </w:numPr>
        <w:jc w:val="left"/>
        <w:rPr>
          <w:u w:val="single"/>
        </w:rPr>
      </w:pPr>
      <w:r w:rsidRPr="00E37AD4">
        <w:rPr>
          <w:u w:val="single"/>
        </w:rPr>
        <w:lastRenderedPageBreak/>
        <w:t>Budget Amendment #13 Capital Fund-New Town Hall-Revenue Accounts</w:t>
      </w:r>
      <w:r>
        <w:t xml:space="preserve">:  Mr. Carmichael stated that this amendment was to address interest that was earned on money borrowed for the </w:t>
      </w:r>
      <w:proofErr w:type="gramStart"/>
      <w:r>
        <w:t>new</w:t>
      </w:r>
      <w:proofErr w:type="gramEnd"/>
      <w:r>
        <w:t xml:space="preserve"> Town Hall.  This money was placed in the wrong fund so this transfer is to more accurately reflect actual activity.  Commissioner Alice Lentz moved to approve Budget Amendment #13 as presented.  Commissioner Kitty Fouche seconded and the motion carried 5/0.</w:t>
      </w:r>
    </w:p>
    <w:p w14:paraId="66D7E193" w14:textId="77777777" w:rsidR="00E37AD4" w:rsidRDefault="00E37AD4" w:rsidP="00E37AD4">
      <w:pPr>
        <w:jc w:val="left"/>
        <w:rPr>
          <w:u w:val="single"/>
        </w:rPr>
      </w:pPr>
    </w:p>
    <w:p w14:paraId="5997DC9F" w14:textId="5AC299EC" w:rsidR="00E37AD4" w:rsidRDefault="00E37AD4" w:rsidP="00B56960">
      <w:pPr>
        <w:ind w:left="450" w:hanging="450"/>
        <w:jc w:val="left"/>
      </w:pPr>
      <w:r w:rsidRPr="00E37AD4">
        <w:t xml:space="preserve">D.  </w:t>
      </w:r>
      <w:r>
        <w:t xml:space="preserve"> </w:t>
      </w:r>
      <w:r>
        <w:rPr>
          <w:u w:val="single"/>
        </w:rPr>
        <w:t>Budget Amendment #14 Special Revenue Fund-Urban Forestry Grant:</w:t>
      </w:r>
      <w:r>
        <w:t xml:space="preserve">  </w:t>
      </w:r>
      <w:r w:rsidR="00B56960">
        <w:t>Mr. Carmichael stated this amendment was to address revenues that were not budgeted for but were received in this fiscal year.  Commissioner Jane Alexander moved to approve Budget Amendment #14 as presented.  Commissioner Tom Widmer seconded and the motion carried 5/0.</w:t>
      </w:r>
    </w:p>
    <w:p w14:paraId="0BCA90E7" w14:textId="77777777" w:rsidR="00B56960" w:rsidRDefault="00B56960" w:rsidP="00B56960">
      <w:pPr>
        <w:ind w:left="450" w:hanging="450"/>
        <w:jc w:val="left"/>
      </w:pPr>
    </w:p>
    <w:p w14:paraId="7525A13E" w14:textId="4138EAB4" w:rsidR="00B56960" w:rsidRDefault="00B56960" w:rsidP="00B56960">
      <w:pPr>
        <w:ind w:left="450" w:hanging="450"/>
        <w:jc w:val="left"/>
      </w:pPr>
      <w:r>
        <w:t xml:space="preserve">E.   </w:t>
      </w:r>
      <w:r w:rsidRPr="00B56960">
        <w:rPr>
          <w:u w:val="single"/>
        </w:rPr>
        <w:t>Budget Amendment #15 Special Revenue Fund-</w:t>
      </w:r>
      <w:proofErr w:type="spellStart"/>
      <w:r w:rsidRPr="00B56960">
        <w:rPr>
          <w:u w:val="single"/>
        </w:rPr>
        <w:t>Landcare</w:t>
      </w:r>
      <w:proofErr w:type="spellEnd"/>
      <w:r>
        <w:t>:  Mr. Carmichael stated this amendment was to reflect contributions received earlier this year.  Commissioner Kitty Fouche moved to approve Budget Amendment #15 as presented.  Commissioner Alice Lentz seconded and the motion carried 5/0.</w:t>
      </w:r>
    </w:p>
    <w:p w14:paraId="021D830B" w14:textId="77777777" w:rsidR="00B56960" w:rsidRDefault="00B56960" w:rsidP="00B56960">
      <w:pPr>
        <w:ind w:left="450" w:hanging="450"/>
        <w:jc w:val="left"/>
      </w:pPr>
    </w:p>
    <w:p w14:paraId="3F90CD97" w14:textId="2574D8D6" w:rsidR="00B56960" w:rsidRPr="00E37AD4" w:rsidRDefault="00B56960" w:rsidP="00B56960">
      <w:pPr>
        <w:ind w:left="450" w:hanging="450"/>
        <w:jc w:val="left"/>
      </w:pPr>
      <w:r>
        <w:t xml:space="preserve">F.  </w:t>
      </w:r>
      <w:r w:rsidRPr="00B56960">
        <w:rPr>
          <w:u w:val="single"/>
        </w:rPr>
        <w:t>Budget Amendment #16 Water Fund-Revenue Accounts</w:t>
      </w:r>
      <w:r>
        <w:t>:  Mr. Carmichael stated this amendment was to decrease water sales and increase other line items within the water department.  Commissioner Tom Widmer moved to approve Budget Amendment #16 as presented.  Commissioner Alice Lentz seconded and the motion carried 5/0.</w:t>
      </w:r>
    </w:p>
    <w:p w14:paraId="76A0CC57" w14:textId="208EEE17" w:rsidR="00510E82" w:rsidRDefault="00E37AD4" w:rsidP="00B56960">
      <w:pPr>
        <w:pStyle w:val="ListParagraph"/>
        <w:tabs>
          <w:tab w:val="left" w:pos="900"/>
        </w:tabs>
        <w:ind w:left="-90"/>
      </w:pPr>
      <w:r>
        <w:tab/>
      </w:r>
    </w:p>
    <w:p w14:paraId="653AD8D2" w14:textId="744AD953" w:rsidR="00510E82" w:rsidRDefault="00B56960" w:rsidP="00510E82">
      <w:pPr>
        <w:jc w:val="center"/>
        <w:rPr>
          <w:rFonts w:asciiTheme="majorHAnsi" w:hAnsiTheme="majorHAnsi"/>
          <w:b/>
          <w:u w:val="single"/>
        </w:rPr>
      </w:pPr>
      <w:r>
        <w:rPr>
          <w:rFonts w:asciiTheme="majorHAnsi" w:hAnsiTheme="majorHAnsi"/>
          <w:b/>
          <w:u w:val="single"/>
        </w:rPr>
        <w:t>Public Comment</w:t>
      </w:r>
    </w:p>
    <w:p w14:paraId="1D9CD0F3" w14:textId="77777777" w:rsidR="00510E82" w:rsidRDefault="00510E82" w:rsidP="00510E82">
      <w:pPr>
        <w:jc w:val="center"/>
        <w:rPr>
          <w:rFonts w:asciiTheme="majorHAnsi" w:hAnsiTheme="majorHAnsi"/>
          <w:b/>
          <w:u w:val="single"/>
        </w:rPr>
      </w:pPr>
    </w:p>
    <w:p w14:paraId="72294D69" w14:textId="2DB2F6B1" w:rsidR="006D088E" w:rsidRDefault="00B56960" w:rsidP="00510E82">
      <w:pPr>
        <w:jc w:val="left"/>
        <w:rPr>
          <w:rFonts w:asciiTheme="minorHAnsi" w:hAnsiTheme="minorHAnsi"/>
        </w:rPr>
      </w:pPr>
      <w:r>
        <w:rPr>
          <w:rFonts w:asciiTheme="minorHAnsi" w:hAnsiTheme="minorHAnsi"/>
        </w:rPr>
        <w:t>There was no public comment today.</w:t>
      </w:r>
    </w:p>
    <w:p w14:paraId="76802907" w14:textId="77777777" w:rsidR="00B56960" w:rsidRDefault="00B56960" w:rsidP="00510E82">
      <w:pPr>
        <w:jc w:val="left"/>
        <w:rPr>
          <w:rFonts w:asciiTheme="minorHAnsi" w:hAnsiTheme="minorHAnsi"/>
        </w:rPr>
      </w:pPr>
    </w:p>
    <w:p w14:paraId="45AEB599" w14:textId="39260FCF" w:rsidR="00B56960" w:rsidRDefault="00B56960" w:rsidP="00510E82">
      <w:pPr>
        <w:jc w:val="left"/>
        <w:rPr>
          <w:rFonts w:asciiTheme="minorHAnsi" w:hAnsiTheme="minorHAnsi"/>
        </w:rPr>
      </w:pPr>
      <w:r>
        <w:rPr>
          <w:rFonts w:asciiTheme="minorHAnsi" w:hAnsiTheme="minorHAnsi"/>
        </w:rPr>
        <w:t>Mayor Pro Tem Otto wished Mayor Helms a continued recovery on his recent hip surgery.  Commissioner Kitty Fouche</w:t>
      </w:r>
      <w:r w:rsidR="00AB07AE">
        <w:rPr>
          <w:rFonts w:asciiTheme="minorHAnsi" w:hAnsiTheme="minorHAnsi"/>
        </w:rPr>
        <w:t xml:space="preserve"> thanked everyone for their continued efforts on the </w:t>
      </w:r>
      <w:proofErr w:type="gramStart"/>
      <w:r w:rsidR="00AB07AE">
        <w:rPr>
          <w:rFonts w:asciiTheme="minorHAnsi" w:hAnsiTheme="minorHAnsi"/>
        </w:rPr>
        <w:t>new</w:t>
      </w:r>
      <w:proofErr w:type="gramEnd"/>
      <w:r w:rsidR="00AB07AE">
        <w:rPr>
          <w:rFonts w:asciiTheme="minorHAnsi" w:hAnsiTheme="minorHAnsi"/>
        </w:rPr>
        <w:t xml:space="preserve"> Town Hall and congratulated staff on moving in tomorrow.  </w:t>
      </w:r>
    </w:p>
    <w:p w14:paraId="5A798B7E" w14:textId="77777777" w:rsidR="00B56960" w:rsidRPr="00510E82" w:rsidRDefault="00B56960" w:rsidP="00510E82">
      <w:pPr>
        <w:jc w:val="left"/>
        <w:rPr>
          <w:rFonts w:asciiTheme="minorHAnsi" w:hAnsiTheme="minorHAnsi"/>
        </w:rPr>
      </w:pPr>
    </w:p>
    <w:p w14:paraId="266D4A40" w14:textId="77777777" w:rsidR="00206DF8" w:rsidRPr="00206DF8" w:rsidRDefault="00206DF8" w:rsidP="00206DF8">
      <w:pPr>
        <w:jc w:val="left"/>
        <w:rPr>
          <w:rFonts w:asciiTheme="minorHAnsi" w:hAnsiTheme="minorHAnsi" w:cstheme="minorHAnsi"/>
        </w:rPr>
      </w:pPr>
    </w:p>
    <w:p w14:paraId="68FABAFD" w14:textId="77777777"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75E45B4A" w14:textId="77777777" w:rsidR="000E1BBC" w:rsidRDefault="000E1BBC" w:rsidP="000E1BBC">
      <w:pPr>
        <w:jc w:val="center"/>
        <w:rPr>
          <w:rFonts w:asciiTheme="majorHAnsi" w:hAnsiTheme="majorHAnsi"/>
          <w:b/>
          <w:u w:val="single"/>
        </w:rPr>
      </w:pPr>
    </w:p>
    <w:p w14:paraId="548F2EDA" w14:textId="24084B61" w:rsidR="00A851EF" w:rsidRPr="000E1BBC" w:rsidRDefault="00C76A90" w:rsidP="000E1BBC">
      <w:pPr>
        <w:jc w:val="left"/>
        <w:rPr>
          <w:rFonts w:asciiTheme="majorHAnsi" w:hAnsiTheme="majorHAnsi"/>
          <w:b/>
          <w:u w:val="single"/>
        </w:rPr>
      </w:pPr>
      <w:r>
        <w:rPr>
          <w:rFonts w:asciiTheme="minorHAnsi" w:hAnsiTheme="minorHAnsi"/>
        </w:rPr>
        <w:t xml:space="preserve">Commissioner </w:t>
      </w:r>
      <w:r w:rsidR="00AB07AE">
        <w:rPr>
          <w:rFonts w:asciiTheme="minorHAnsi" w:hAnsiTheme="minorHAnsi"/>
        </w:rPr>
        <w:t xml:space="preserve">Fouche </w:t>
      </w:r>
      <w:r w:rsidR="00A851EF">
        <w:rPr>
          <w:rFonts w:asciiTheme="minorHAnsi" w:hAnsiTheme="minorHAnsi"/>
        </w:rPr>
        <w:t>m</w:t>
      </w:r>
      <w:r w:rsidR="00AB07AE">
        <w:rPr>
          <w:rFonts w:asciiTheme="minorHAnsi" w:hAnsiTheme="minorHAnsi"/>
        </w:rPr>
        <w:t>oved to ad</w:t>
      </w:r>
      <w:r>
        <w:rPr>
          <w:rFonts w:asciiTheme="minorHAnsi" w:hAnsiTheme="minorHAnsi"/>
        </w:rPr>
        <w:t xml:space="preserve">journ the meeting.  Commissioner </w:t>
      </w:r>
      <w:r w:rsidR="00AB07AE">
        <w:rPr>
          <w:rFonts w:asciiTheme="minorHAnsi" w:hAnsiTheme="minorHAnsi"/>
        </w:rPr>
        <w:t>Widmer</w:t>
      </w:r>
      <w:r w:rsidR="00CE23FB">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Pr>
          <w:rFonts w:asciiTheme="minorHAnsi" w:hAnsiTheme="minorHAnsi"/>
        </w:rPr>
        <w:t xml:space="preserve"> carried 5</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AB07AE">
        <w:rPr>
          <w:rFonts w:asciiTheme="minorHAnsi" w:hAnsiTheme="minorHAnsi"/>
        </w:rPr>
        <w:t>eting was adjourned at 3:16</w:t>
      </w:r>
      <w:r w:rsidR="00403546">
        <w:rPr>
          <w:rFonts w:asciiTheme="minorHAnsi" w:hAnsiTheme="minorHAnsi"/>
        </w:rPr>
        <w:t xml:space="preserve"> </w:t>
      </w:r>
      <w:r w:rsidR="00A851EF">
        <w:rPr>
          <w:rFonts w:asciiTheme="minorHAnsi" w:hAnsiTheme="minorHAnsi"/>
        </w:rPr>
        <w:t>p.m.</w:t>
      </w:r>
    </w:p>
    <w:p w14:paraId="14053C89" w14:textId="77777777" w:rsidR="00A851EF" w:rsidRDefault="00A851EF" w:rsidP="00A851EF">
      <w:pPr>
        <w:jc w:val="left"/>
        <w:rPr>
          <w:rFonts w:asciiTheme="minorHAnsi" w:hAnsiTheme="minorHAnsi"/>
        </w:rPr>
      </w:pPr>
    </w:p>
    <w:p w14:paraId="27F0175B" w14:textId="77777777" w:rsidR="00A851EF" w:rsidRDefault="00A851EF" w:rsidP="00A851EF">
      <w:pPr>
        <w:jc w:val="left"/>
        <w:rPr>
          <w:rFonts w:asciiTheme="minorHAnsi" w:hAnsiTheme="minorHAnsi"/>
        </w:rPr>
      </w:pPr>
    </w:p>
    <w:p w14:paraId="40BCD1C1" w14:textId="77777777" w:rsidR="00A851EF" w:rsidRDefault="00A851EF" w:rsidP="00A851EF">
      <w:pPr>
        <w:jc w:val="left"/>
        <w:rPr>
          <w:rFonts w:asciiTheme="minorHAnsi" w:hAnsiTheme="minorHAnsi"/>
        </w:rPr>
      </w:pPr>
    </w:p>
    <w:p w14:paraId="26C7AED5"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58AF36D" w14:textId="77777777" w:rsidR="00A851EF" w:rsidRPr="00A851EF" w:rsidRDefault="00C76A90" w:rsidP="00A851EF">
      <w:pPr>
        <w:jc w:val="left"/>
        <w:rPr>
          <w:rFonts w:asciiTheme="minorHAnsi" w:hAnsiTheme="minorHAnsi"/>
        </w:rPr>
      </w:pPr>
      <w:r>
        <w:rPr>
          <w:rFonts w:asciiTheme="minorHAnsi" w:hAnsiTheme="minorHAnsi"/>
        </w:rPr>
        <w:t>Kent Otto, Mayor Pro Tem</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14:paraId="4EA97277" w14:textId="77777777" w:rsidR="00A851EF" w:rsidRDefault="00A851EF" w:rsidP="00CC1291">
      <w:pPr>
        <w:jc w:val="left"/>
      </w:pPr>
    </w:p>
    <w:p w14:paraId="55991F36" w14:textId="77777777" w:rsidR="00A851EF" w:rsidRDefault="00A851EF" w:rsidP="00CC1291">
      <w:pPr>
        <w:jc w:val="left"/>
      </w:pPr>
    </w:p>
    <w:p w14:paraId="6E4F4E9B" w14:textId="77777777" w:rsidR="00A851EF" w:rsidRDefault="00A851EF" w:rsidP="00CC1291">
      <w:pPr>
        <w:jc w:val="left"/>
      </w:pPr>
    </w:p>
    <w:p w14:paraId="7387710A" w14:textId="77777777" w:rsidR="00A851EF" w:rsidRPr="0060434B" w:rsidRDefault="00A851EF" w:rsidP="00CC1291">
      <w:pPr>
        <w:jc w:val="left"/>
      </w:pPr>
    </w:p>
    <w:p w14:paraId="2E0879A8" w14:textId="77777777" w:rsidR="0060434B" w:rsidRDefault="0060434B" w:rsidP="00696779">
      <w:pPr>
        <w:jc w:val="left"/>
      </w:pPr>
    </w:p>
    <w:p w14:paraId="162FE099" w14:textId="77777777" w:rsidR="0060434B" w:rsidRPr="00696779" w:rsidRDefault="0060434B" w:rsidP="00696779">
      <w:pPr>
        <w:jc w:val="left"/>
      </w:pPr>
    </w:p>
    <w:p w14:paraId="45C81AC2" w14:textId="77777777" w:rsidR="004A2F28" w:rsidRPr="004A2F28" w:rsidRDefault="004A2F28" w:rsidP="004A2F28">
      <w:pPr>
        <w:widowControl w:val="0"/>
        <w:outlineLvl w:val="0"/>
        <w:rPr>
          <w:rFonts w:asciiTheme="minorHAnsi" w:hAnsiTheme="minorHAnsi" w:cstheme="minorHAnsi"/>
          <w:szCs w:val="24"/>
        </w:rPr>
      </w:pPr>
    </w:p>
    <w:p w14:paraId="28B761C4" w14:textId="77777777" w:rsidR="005A575B" w:rsidRPr="005A575B" w:rsidRDefault="005A575B" w:rsidP="005A575B">
      <w:pPr>
        <w:pStyle w:val="ListParagraph"/>
        <w:rPr>
          <w:rFonts w:asciiTheme="minorHAnsi" w:hAnsiTheme="minorHAnsi" w:cstheme="minorHAnsi"/>
          <w:szCs w:val="24"/>
        </w:rPr>
      </w:pPr>
    </w:p>
    <w:p w14:paraId="1E2E5527" w14:textId="77777777" w:rsidR="0060427E" w:rsidRPr="00392AE6" w:rsidRDefault="0060427E" w:rsidP="00B57672">
      <w:pPr>
        <w:widowControl w:val="0"/>
        <w:rPr>
          <w:rFonts w:cs="Calibri"/>
          <w:szCs w:val="24"/>
        </w:rPr>
      </w:pPr>
    </w:p>
    <w:p w14:paraId="72856E70" w14:textId="77777777" w:rsidR="00BD0448" w:rsidRPr="00392AE6" w:rsidRDefault="00BD0448" w:rsidP="00B57672">
      <w:pPr>
        <w:widowControl w:val="0"/>
        <w:rPr>
          <w:rFonts w:cs="Calibri"/>
          <w:szCs w:val="24"/>
        </w:rPr>
      </w:pPr>
    </w:p>
    <w:p w14:paraId="03EAC483"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C6846" w14:textId="77777777" w:rsidR="00EA5951" w:rsidRDefault="00EA5951" w:rsidP="00CB3D30">
      <w:r>
        <w:separator/>
      </w:r>
    </w:p>
  </w:endnote>
  <w:endnote w:type="continuationSeparator" w:id="0">
    <w:p w14:paraId="3F7A0B5A" w14:textId="77777777" w:rsidR="00EA5951" w:rsidRDefault="00EA5951"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A24F" w14:textId="77777777" w:rsidR="00E75C64" w:rsidRPr="00703818" w:rsidRDefault="00E75C64"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05E2E" w14:textId="77777777" w:rsidR="00EA5951" w:rsidRDefault="00EA5951" w:rsidP="00CB3D30">
      <w:r>
        <w:separator/>
      </w:r>
    </w:p>
  </w:footnote>
  <w:footnote w:type="continuationSeparator" w:id="0">
    <w:p w14:paraId="6C922851" w14:textId="77777777" w:rsidR="00EA5951" w:rsidRDefault="00EA5951"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123D"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Town of Montreat</w:t>
    </w:r>
  </w:p>
  <w:p w14:paraId="4B6A5D37"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Board of Commissioners</w:t>
    </w:r>
  </w:p>
  <w:p w14:paraId="4A86E384" w14:textId="4CED4419" w:rsidR="00E75C64" w:rsidRDefault="00E37AD4" w:rsidP="00180593">
    <w:pPr>
      <w:tabs>
        <w:tab w:val="center" w:pos="4320"/>
        <w:tab w:val="right" w:pos="8640"/>
      </w:tabs>
      <w:jc w:val="center"/>
      <w:rPr>
        <w:rFonts w:ascii="Cambria" w:hAnsi="Cambria"/>
        <w:b/>
        <w:szCs w:val="24"/>
      </w:rPr>
    </w:pPr>
    <w:r>
      <w:rPr>
        <w:rFonts w:ascii="Cambria" w:hAnsi="Cambria"/>
        <w:b/>
        <w:szCs w:val="24"/>
      </w:rPr>
      <w:t xml:space="preserve">Special </w:t>
    </w:r>
    <w:r w:rsidR="00E75C64">
      <w:rPr>
        <w:rFonts w:ascii="Cambria" w:hAnsi="Cambria"/>
        <w:b/>
        <w:szCs w:val="24"/>
      </w:rPr>
      <w:t>Meeting Minutes</w:t>
    </w:r>
  </w:p>
  <w:p w14:paraId="33D3254E" w14:textId="2C1FCFB6" w:rsidR="00E75C64" w:rsidRDefault="002377F0"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June 30, 2020 – 3</w:t>
    </w:r>
    <w:r w:rsidR="00E75C64">
      <w:rPr>
        <w:rFonts w:ascii="Cambria" w:hAnsi="Cambria"/>
        <w:b/>
        <w:szCs w:val="24"/>
      </w:rPr>
      <w:t>:00 p.m.</w:t>
    </w:r>
  </w:p>
  <w:p w14:paraId="464AFFD2" w14:textId="4F41148C" w:rsidR="00E75C64" w:rsidRPr="008532F6" w:rsidRDefault="002377F0"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Town Hall</w:t>
    </w:r>
    <w:r w:rsidR="00E75C64">
      <w:rPr>
        <w:rFonts w:ascii="Cambria" w:hAnsi="Cambria"/>
        <w:b/>
        <w:szCs w:val="24"/>
      </w:rPr>
      <w:t>/Zoom Meeting</w:t>
    </w:r>
  </w:p>
  <w:p w14:paraId="4644F700" w14:textId="77777777" w:rsidR="00E75C64" w:rsidRPr="00CB3D30" w:rsidRDefault="00E75C64" w:rsidP="008E75F9">
    <w:pPr>
      <w:pBdr>
        <w:bottom w:val="single" w:sz="12" w:space="1" w:color="auto"/>
      </w:pBdr>
      <w:tabs>
        <w:tab w:val="left" w:pos="5138"/>
      </w:tabs>
      <w:rPr>
        <w:sz w:val="20"/>
        <w:szCs w:val="24"/>
      </w:rPr>
    </w:pPr>
    <w:r>
      <w:rPr>
        <w:sz w:val="20"/>
        <w:szCs w:val="24"/>
      </w:rPr>
      <w:tab/>
    </w:r>
  </w:p>
  <w:p w14:paraId="5EC4A16D" w14:textId="77777777" w:rsidR="00E75C64" w:rsidRDefault="00E75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A938" w14:textId="77777777" w:rsidR="00E75C64" w:rsidRDefault="00E75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5B32" w14:textId="77777777" w:rsidR="00E75C64" w:rsidRDefault="00E75C64" w:rsidP="001676B0">
    <w:pPr>
      <w:tabs>
        <w:tab w:val="center" w:pos="4320"/>
        <w:tab w:val="right" w:pos="8640"/>
      </w:tabs>
      <w:jc w:val="right"/>
      <w:rPr>
        <w:rFonts w:ascii="Cambria" w:hAnsi="Cambria"/>
        <w:b/>
        <w:szCs w:val="24"/>
      </w:rPr>
    </w:pPr>
    <w:r>
      <w:rPr>
        <w:rFonts w:ascii="Cambria" w:hAnsi="Cambria"/>
        <w:b/>
        <w:szCs w:val="24"/>
      </w:rPr>
      <w:t>Board of Commissioners</w:t>
    </w:r>
  </w:p>
  <w:p w14:paraId="66C8371F" w14:textId="5777A9EB" w:rsidR="00E75C64" w:rsidRPr="00180593" w:rsidRDefault="00E75C64" w:rsidP="001676B0">
    <w:pPr>
      <w:tabs>
        <w:tab w:val="center" w:pos="4320"/>
        <w:tab w:val="right" w:pos="8640"/>
      </w:tabs>
      <w:jc w:val="right"/>
      <w:rPr>
        <w:rFonts w:ascii="Cambria" w:hAnsi="Cambria"/>
        <w:b/>
        <w:szCs w:val="24"/>
      </w:rPr>
    </w:pPr>
    <w:r>
      <w:rPr>
        <w:rFonts w:ascii="Cambria" w:hAnsi="Cambria"/>
        <w:b/>
        <w:szCs w:val="24"/>
      </w:rPr>
      <w:tab/>
    </w:r>
    <w:r w:rsidR="00E37AD4">
      <w:rPr>
        <w:rFonts w:ascii="Cambria" w:hAnsi="Cambria"/>
        <w:b/>
        <w:szCs w:val="24"/>
      </w:rPr>
      <w:t xml:space="preserve">Special </w:t>
    </w:r>
    <w:r>
      <w:rPr>
        <w:rFonts w:ascii="Cambria" w:hAnsi="Cambria"/>
        <w:b/>
        <w:szCs w:val="24"/>
      </w:rPr>
      <w:t>M</w:t>
    </w:r>
    <w:r w:rsidRPr="00180593">
      <w:rPr>
        <w:rFonts w:ascii="Cambria" w:hAnsi="Cambria"/>
        <w:b/>
        <w:szCs w:val="24"/>
      </w:rPr>
      <w:t>eeting Minutes</w:t>
    </w:r>
  </w:p>
  <w:p w14:paraId="29F795AD" w14:textId="38E0F1C4" w:rsidR="00E75C64" w:rsidRPr="00180593" w:rsidRDefault="00E37AD4"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June 30</w:t>
    </w:r>
    <w:r w:rsidR="00E75C64">
      <w:rPr>
        <w:rFonts w:ascii="Cambria" w:hAnsi="Cambria"/>
        <w:b/>
        <w:szCs w:val="24"/>
      </w:rPr>
      <w:t>, 2020</w:t>
    </w:r>
  </w:p>
  <w:p w14:paraId="1A35D987" w14:textId="77777777" w:rsidR="00E75C64" w:rsidRPr="00180593" w:rsidRDefault="00E75C64" w:rsidP="00180593">
    <w:pPr>
      <w:pBdr>
        <w:bottom w:val="single" w:sz="12" w:space="1" w:color="auto"/>
      </w:pBdr>
      <w:tabs>
        <w:tab w:val="center" w:pos="4320"/>
        <w:tab w:val="right" w:pos="8640"/>
      </w:tabs>
      <w:rPr>
        <w:sz w:val="20"/>
        <w:szCs w:val="24"/>
      </w:rPr>
    </w:pPr>
  </w:p>
  <w:p w14:paraId="1EE6D50E" w14:textId="77777777" w:rsidR="00E75C64" w:rsidRPr="00180593" w:rsidRDefault="00E75C64"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0BB7" w14:textId="77777777" w:rsidR="00E75C64" w:rsidRDefault="00E75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2"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8"/>
  </w:num>
  <w:num w:numId="3">
    <w:abstractNumId w:val="20"/>
  </w:num>
  <w:num w:numId="4">
    <w:abstractNumId w:val="22"/>
  </w:num>
  <w:num w:numId="5">
    <w:abstractNumId w:val="30"/>
  </w:num>
  <w:num w:numId="6">
    <w:abstractNumId w:val="34"/>
  </w:num>
  <w:num w:numId="7">
    <w:abstractNumId w:val="0"/>
  </w:num>
  <w:num w:numId="8">
    <w:abstractNumId w:val="5"/>
  </w:num>
  <w:num w:numId="9">
    <w:abstractNumId w:val="27"/>
  </w:num>
  <w:num w:numId="10">
    <w:abstractNumId w:val="8"/>
  </w:num>
  <w:num w:numId="11">
    <w:abstractNumId w:val="26"/>
  </w:num>
  <w:num w:numId="12">
    <w:abstractNumId w:val="29"/>
  </w:num>
  <w:num w:numId="13">
    <w:abstractNumId w:val="21"/>
  </w:num>
  <w:num w:numId="14">
    <w:abstractNumId w:val="23"/>
  </w:num>
  <w:num w:numId="15">
    <w:abstractNumId w:val="24"/>
  </w:num>
  <w:num w:numId="16">
    <w:abstractNumId w:val="4"/>
  </w:num>
  <w:num w:numId="17">
    <w:abstractNumId w:val="12"/>
  </w:num>
  <w:num w:numId="18">
    <w:abstractNumId w:val="16"/>
  </w:num>
  <w:num w:numId="19">
    <w:abstractNumId w:val="19"/>
  </w:num>
  <w:num w:numId="20">
    <w:abstractNumId w:val="6"/>
  </w:num>
  <w:num w:numId="21">
    <w:abstractNumId w:val="7"/>
  </w:num>
  <w:num w:numId="22">
    <w:abstractNumId w:val="9"/>
  </w:num>
  <w:num w:numId="23">
    <w:abstractNumId w:val="13"/>
  </w:num>
  <w:num w:numId="24">
    <w:abstractNumId w:val="14"/>
  </w:num>
  <w:num w:numId="25">
    <w:abstractNumId w:val="18"/>
  </w:num>
  <w:num w:numId="26">
    <w:abstractNumId w:val="1"/>
  </w:num>
  <w:num w:numId="27">
    <w:abstractNumId w:val="35"/>
  </w:num>
  <w:num w:numId="28">
    <w:abstractNumId w:val="25"/>
  </w:num>
  <w:num w:numId="29">
    <w:abstractNumId w:val="2"/>
  </w:num>
  <w:num w:numId="30">
    <w:abstractNumId w:val="10"/>
  </w:num>
  <w:num w:numId="31">
    <w:abstractNumId w:val="15"/>
  </w:num>
  <w:num w:numId="32">
    <w:abstractNumId w:val="17"/>
  </w:num>
  <w:num w:numId="33">
    <w:abstractNumId w:val="33"/>
  </w:num>
  <w:num w:numId="34">
    <w:abstractNumId w:val="31"/>
  </w:num>
  <w:num w:numId="35">
    <w:abstractNumId w:val="32"/>
  </w:num>
  <w:num w:numId="3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1FB4"/>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63"/>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084"/>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6"/>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DF8"/>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7F0"/>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32C"/>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7E7"/>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546"/>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196"/>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C7E4B"/>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06B"/>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459"/>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0D1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23F"/>
    <w:rsid w:val="00A6583C"/>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337"/>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4E7"/>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7AE"/>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3D3"/>
    <w:rsid w:val="00B174BD"/>
    <w:rsid w:val="00B17837"/>
    <w:rsid w:val="00B17DD1"/>
    <w:rsid w:val="00B20258"/>
    <w:rsid w:val="00B20449"/>
    <w:rsid w:val="00B20555"/>
    <w:rsid w:val="00B205CD"/>
    <w:rsid w:val="00B207FD"/>
    <w:rsid w:val="00B209EE"/>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960"/>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8E"/>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F3F"/>
    <w:rsid w:val="00D30191"/>
    <w:rsid w:val="00D302DD"/>
    <w:rsid w:val="00D30AD9"/>
    <w:rsid w:val="00D30DB8"/>
    <w:rsid w:val="00D30E66"/>
    <w:rsid w:val="00D30E9B"/>
    <w:rsid w:val="00D3130A"/>
    <w:rsid w:val="00D31689"/>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83B"/>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4E51"/>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AD4"/>
    <w:rsid w:val="00E37F6D"/>
    <w:rsid w:val="00E40A23"/>
    <w:rsid w:val="00E40C3E"/>
    <w:rsid w:val="00E40DB2"/>
    <w:rsid w:val="00E41157"/>
    <w:rsid w:val="00E417AF"/>
    <w:rsid w:val="00E41B78"/>
    <w:rsid w:val="00E42B21"/>
    <w:rsid w:val="00E42BBB"/>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D1B"/>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C64"/>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BA9"/>
    <w:rsid w:val="00EA3E08"/>
    <w:rsid w:val="00EA4123"/>
    <w:rsid w:val="00EA4250"/>
    <w:rsid w:val="00EA48A0"/>
    <w:rsid w:val="00EA4C46"/>
    <w:rsid w:val="00EA4E73"/>
    <w:rsid w:val="00EA522A"/>
    <w:rsid w:val="00EA5702"/>
    <w:rsid w:val="00EA5951"/>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073"/>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293"/>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48D461"/>
  <w15:docId w15:val="{6A69634D-6B9E-4267-BFC8-98662BD0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0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436D2-CCEA-41A8-B2E3-E51480051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2</cp:revision>
  <cp:lastPrinted>2017-05-15T19:46:00Z</cp:lastPrinted>
  <dcterms:created xsi:type="dcterms:W3CDTF">2020-07-17T13:08:00Z</dcterms:created>
  <dcterms:modified xsi:type="dcterms:W3CDTF">2020-07-17T13:08:00Z</dcterms:modified>
</cp:coreProperties>
</file>