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11" w:rsidRDefault="00AA6E2E" w:rsidP="00B72B66">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 xml:space="preserve"> </w:t>
      </w:r>
      <w:r w:rsidR="00091679" w:rsidRPr="00517D4B">
        <w:rPr>
          <w:rFonts w:asciiTheme="minorHAnsi" w:hAnsiTheme="minorHAnsi" w:cs="Calibri"/>
          <w:szCs w:val="24"/>
          <w:u w:val="single"/>
        </w:rPr>
        <w:t>Board members present</w:t>
      </w:r>
      <w:r w:rsidR="00091679" w:rsidRPr="00517D4B">
        <w:rPr>
          <w:rFonts w:asciiTheme="minorHAnsi" w:hAnsiTheme="minorHAnsi" w:cs="Calibri"/>
          <w:szCs w:val="24"/>
        </w:rPr>
        <w:t>:</w:t>
      </w:r>
      <w:r w:rsidR="00091679" w:rsidRPr="00517D4B">
        <w:rPr>
          <w:rFonts w:asciiTheme="minorHAnsi" w:hAnsiTheme="minorHAnsi" w:cs="Calibri"/>
          <w:szCs w:val="24"/>
        </w:rPr>
        <w:tab/>
      </w:r>
      <w:r w:rsidR="00507C07">
        <w:rPr>
          <w:rFonts w:asciiTheme="minorHAnsi" w:hAnsiTheme="minorHAnsi" w:cs="Calibri"/>
          <w:szCs w:val="24"/>
        </w:rPr>
        <w:t>Mayor Tim Helms</w:t>
      </w:r>
    </w:p>
    <w:p w:rsidR="00507C07" w:rsidRDefault="00507C07" w:rsidP="00B72B66">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Mayor Pro Tem Kent Otto</w:t>
      </w:r>
    </w:p>
    <w:p w:rsidR="00507C07" w:rsidRDefault="00507C07" w:rsidP="00B72B66">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Kitty Fouche</w:t>
      </w:r>
    </w:p>
    <w:p w:rsidR="00507C07" w:rsidRDefault="00507C07" w:rsidP="00B72B66">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Bill Gilliland</w:t>
      </w:r>
    </w:p>
    <w:p w:rsidR="00507C07" w:rsidRDefault="00507C07" w:rsidP="00B72B66">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Alice Lentz</w:t>
      </w:r>
    </w:p>
    <w:p w:rsidR="00507C07" w:rsidRDefault="00507C07" w:rsidP="00B72B66">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Tom Widmer</w:t>
      </w:r>
    </w:p>
    <w:p w:rsidR="00091679" w:rsidRDefault="00091679" w:rsidP="00091679">
      <w:pPr>
        <w:widowControl w:val="0"/>
        <w:adjustRightInd w:val="0"/>
        <w:ind w:left="2160" w:firstLine="720"/>
        <w:textAlignment w:val="baseline"/>
        <w:rPr>
          <w:rFonts w:asciiTheme="minorHAnsi" w:hAnsiTheme="minorHAnsi" w:cs="Calibri"/>
          <w:szCs w:val="24"/>
        </w:rPr>
      </w:pPr>
    </w:p>
    <w:p w:rsidR="00F47511" w:rsidRPr="00517D4B" w:rsidRDefault="00091679" w:rsidP="008576AC">
      <w:pPr>
        <w:widowControl w:val="0"/>
        <w:adjustRightInd w:val="0"/>
        <w:jc w:val="left"/>
        <w:textAlignment w:val="baseline"/>
        <w:rPr>
          <w:rFonts w:asciiTheme="minorHAnsi" w:hAnsiTheme="minorHAnsi" w:cs="Calibri"/>
          <w:szCs w:val="24"/>
        </w:rPr>
      </w:pPr>
      <w:r>
        <w:rPr>
          <w:rFonts w:asciiTheme="minorHAnsi" w:hAnsiTheme="minorHAnsi" w:cs="Calibri"/>
          <w:szCs w:val="24"/>
          <w:u w:val="single"/>
        </w:rPr>
        <w:t>Board members absent:</w:t>
      </w:r>
      <w:r>
        <w:rPr>
          <w:rFonts w:asciiTheme="minorHAnsi" w:hAnsiTheme="minorHAnsi" w:cs="Calibri"/>
          <w:szCs w:val="24"/>
        </w:rPr>
        <w:tab/>
      </w:r>
      <w:r w:rsidR="00B72B66">
        <w:rPr>
          <w:rFonts w:asciiTheme="minorHAnsi" w:hAnsiTheme="minorHAnsi" w:cs="Calibri"/>
          <w:szCs w:val="24"/>
        </w:rPr>
        <w:t>None</w:t>
      </w:r>
    </w:p>
    <w:p w:rsidR="00F47511" w:rsidRDefault="00F47511" w:rsidP="00091679">
      <w:pPr>
        <w:widowControl w:val="0"/>
        <w:adjustRightInd w:val="0"/>
        <w:ind w:left="2160" w:firstLine="720"/>
        <w:textAlignment w:val="baseline"/>
        <w:rPr>
          <w:rFonts w:asciiTheme="minorHAnsi" w:hAnsiTheme="minorHAnsi" w:cs="Calibri"/>
          <w:szCs w:val="24"/>
        </w:rPr>
      </w:pPr>
    </w:p>
    <w:p w:rsidR="00091679" w:rsidRDefault="00091679" w:rsidP="00091679">
      <w:pPr>
        <w:widowControl w:val="0"/>
        <w:adjustRightInd w:val="0"/>
        <w:textAlignment w:val="baseline"/>
        <w:rPr>
          <w:rFonts w:asciiTheme="minorHAnsi" w:hAnsiTheme="minorHAnsi" w:cs="Calibri"/>
          <w:szCs w:val="24"/>
        </w:rPr>
      </w:pPr>
      <w:r w:rsidRPr="00517D4B">
        <w:rPr>
          <w:rFonts w:asciiTheme="minorHAnsi" w:hAnsiTheme="minorHAnsi" w:cs="Calibri"/>
          <w:szCs w:val="24"/>
          <w:u w:val="single"/>
        </w:rPr>
        <w:t>Town staff present</w:t>
      </w:r>
      <w:r>
        <w:rPr>
          <w:rFonts w:asciiTheme="minorHAnsi" w:hAnsiTheme="minorHAnsi" w:cs="Calibri"/>
          <w:szCs w:val="24"/>
        </w:rPr>
        <w:t>:</w:t>
      </w:r>
      <w:r>
        <w:rPr>
          <w:rFonts w:asciiTheme="minorHAnsi" w:hAnsiTheme="minorHAnsi" w:cs="Calibri"/>
          <w:szCs w:val="24"/>
        </w:rPr>
        <w:tab/>
      </w:r>
      <w:r>
        <w:rPr>
          <w:rFonts w:asciiTheme="minorHAnsi" w:hAnsiTheme="minorHAnsi" w:cs="Calibri"/>
          <w:szCs w:val="24"/>
        </w:rPr>
        <w:tab/>
        <w:t>Alex Carmichael, Town Administrator</w:t>
      </w:r>
    </w:p>
    <w:p w:rsidR="00091679" w:rsidRDefault="00B72B66" w:rsidP="00091679">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Angie Murphy, Town Clerk</w:t>
      </w:r>
    </w:p>
    <w:p w:rsidR="00D74A66" w:rsidRDefault="00D74A66" w:rsidP="00091679">
      <w:pPr>
        <w:widowControl w:val="0"/>
        <w:adjustRightInd w:val="0"/>
        <w:ind w:left="2160" w:firstLine="720"/>
        <w:textAlignment w:val="baseline"/>
        <w:rPr>
          <w:rFonts w:asciiTheme="minorHAnsi" w:hAnsiTheme="minorHAnsi" w:cs="Calibri"/>
          <w:szCs w:val="24"/>
        </w:rPr>
      </w:pPr>
    </w:p>
    <w:p w:rsidR="00B72B66" w:rsidRPr="00D74A66" w:rsidRDefault="00D74A66" w:rsidP="00B72B66">
      <w:pPr>
        <w:widowControl w:val="0"/>
        <w:adjustRightInd w:val="0"/>
        <w:textAlignment w:val="baseline"/>
        <w:rPr>
          <w:rFonts w:asciiTheme="minorHAnsi" w:hAnsiTheme="minorHAnsi" w:cs="Calibri"/>
          <w:szCs w:val="24"/>
        </w:rPr>
      </w:pPr>
      <w:r>
        <w:rPr>
          <w:rFonts w:asciiTheme="minorHAnsi" w:hAnsiTheme="minorHAnsi" w:cs="Calibri"/>
          <w:szCs w:val="24"/>
          <w:u w:val="single"/>
        </w:rPr>
        <w:t>Public Present:</w:t>
      </w:r>
      <w:r>
        <w:rPr>
          <w:rFonts w:asciiTheme="minorHAnsi" w:hAnsiTheme="minorHAnsi" w:cs="Calibri"/>
          <w:szCs w:val="24"/>
        </w:rPr>
        <w:tab/>
      </w:r>
      <w:r>
        <w:rPr>
          <w:rFonts w:asciiTheme="minorHAnsi" w:hAnsiTheme="minorHAnsi" w:cs="Calibri"/>
          <w:szCs w:val="24"/>
        </w:rPr>
        <w:tab/>
        <w:t>Three Members</w:t>
      </w:r>
    </w:p>
    <w:p w:rsidR="00091679" w:rsidRDefault="00091679" w:rsidP="00091679">
      <w:pPr>
        <w:widowControl w:val="0"/>
        <w:adjustRightInd w:val="0"/>
        <w:ind w:left="2160" w:firstLine="720"/>
        <w:textAlignment w:val="baseline"/>
        <w:rPr>
          <w:rFonts w:asciiTheme="minorHAnsi" w:hAnsiTheme="minorHAnsi" w:cs="Calibri"/>
          <w:szCs w:val="24"/>
        </w:rPr>
      </w:pPr>
    </w:p>
    <w:p w:rsidR="00B72B66" w:rsidRPr="00507C07" w:rsidRDefault="00507C07" w:rsidP="00507C07">
      <w:pPr>
        <w:widowControl w:val="0"/>
        <w:adjustRightInd w:val="0"/>
        <w:jc w:val="center"/>
        <w:textAlignment w:val="baseline"/>
        <w:rPr>
          <w:rFonts w:asciiTheme="majorHAnsi" w:hAnsiTheme="majorHAnsi" w:cs="Calibri"/>
          <w:b/>
          <w:szCs w:val="24"/>
          <w:u w:val="single"/>
        </w:rPr>
      </w:pPr>
      <w:r w:rsidRPr="00507C07">
        <w:rPr>
          <w:rFonts w:asciiTheme="majorHAnsi" w:hAnsiTheme="majorHAnsi" w:cs="Calibri"/>
          <w:b/>
          <w:szCs w:val="24"/>
          <w:u w:val="single"/>
        </w:rPr>
        <w:t>Agenda Adoption</w:t>
      </w:r>
    </w:p>
    <w:p w:rsidR="00507C07" w:rsidRDefault="00507C07" w:rsidP="00507C07">
      <w:pPr>
        <w:widowControl w:val="0"/>
        <w:adjustRightInd w:val="0"/>
        <w:jc w:val="center"/>
        <w:textAlignment w:val="baseline"/>
        <w:rPr>
          <w:rFonts w:asciiTheme="majorHAnsi" w:hAnsiTheme="majorHAnsi" w:cs="Calibri"/>
          <w:szCs w:val="24"/>
          <w:u w:val="single"/>
        </w:rPr>
      </w:pPr>
    </w:p>
    <w:p w:rsidR="00507C07" w:rsidRDefault="00507C07" w:rsidP="00507C07">
      <w:pPr>
        <w:widowControl w:val="0"/>
        <w:adjustRightInd w:val="0"/>
        <w:jc w:val="left"/>
        <w:textAlignment w:val="baseline"/>
        <w:rPr>
          <w:rFonts w:asciiTheme="minorHAnsi" w:hAnsiTheme="minorHAnsi" w:cs="Calibri"/>
          <w:szCs w:val="24"/>
        </w:rPr>
      </w:pPr>
      <w:r>
        <w:rPr>
          <w:rFonts w:asciiTheme="minorHAnsi" w:hAnsiTheme="minorHAnsi" w:cs="Calibri"/>
          <w:szCs w:val="24"/>
        </w:rPr>
        <w:t>Commissioner Tom Widmer moved to adopt the agenda as presented.  Commissioner Alice Lentz seconded and the motion carried 5/0.</w:t>
      </w:r>
    </w:p>
    <w:p w:rsidR="00507C07" w:rsidRDefault="00507C07" w:rsidP="00507C07">
      <w:pPr>
        <w:widowControl w:val="0"/>
        <w:adjustRightInd w:val="0"/>
        <w:jc w:val="left"/>
        <w:textAlignment w:val="baseline"/>
        <w:rPr>
          <w:rFonts w:asciiTheme="minorHAnsi" w:hAnsiTheme="minorHAnsi" w:cs="Calibri"/>
          <w:szCs w:val="24"/>
        </w:rPr>
      </w:pPr>
    </w:p>
    <w:p w:rsidR="00507C07" w:rsidRDefault="00507C07" w:rsidP="00507C07">
      <w:pPr>
        <w:widowControl w:val="0"/>
        <w:adjustRightInd w:val="0"/>
        <w:jc w:val="center"/>
        <w:textAlignment w:val="baseline"/>
        <w:rPr>
          <w:rFonts w:asciiTheme="majorHAnsi" w:hAnsiTheme="majorHAnsi" w:cs="Calibri"/>
          <w:b/>
          <w:szCs w:val="24"/>
          <w:u w:val="single"/>
        </w:rPr>
      </w:pPr>
      <w:r>
        <w:rPr>
          <w:rFonts w:asciiTheme="majorHAnsi" w:hAnsiTheme="majorHAnsi" w:cs="Calibri"/>
          <w:b/>
          <w:szCs w:val="24"/>
          <w:u w:val="single"/>
        </w:rPr>
        <w:t>Interviews with Planning &amp; Zoning Candidates</w:t>
      </w:r>
    </w:p>
    <w:p w:rsidR="00507C07" w:rsidRDefault="00507C07" w:rsidP="00507C07">
      <w:pPr>
        <w:widowControl w:val="0"/>
        <w:adjustRightInd w:val="0"/>
        <w:jc w:val="center"/>
        <w:textAlignment w:val="baseline"/>
        <w:rPr>
          <w:rFonts w:asciiTheme="majorHAnsi" w:hAnsiTheme="majorHAnsi" w:cs="Calibri"/>
          <w:b/>
          <w:szCs w:val="24"/>
          <w:u w:val="single"/>
        </w:rPr>
      </w:pPr>
    </w:p>
    <w:p w:rsidR="00507C07" w:rsidRDefault="00507C07" w:rsidP="00507C07">
      <w:pPr>
        <w:widowControl w:val="0"/>
        <w:adjustRightInd w:val="0"/>
        <w:jc w:val="left"/>
        <w:textAlignment w:val="baseline"/>
        <w:rPr>
          <w:rFonts w:asciiTheme="minorHAnsi" w:hAnsiTheme="minorHAnsi" w:cs="Calibri"/>
          <w:szCs w:val="24"/>
        </w:rPr>
      </w:pPr>
      <w:r>
        <w:rPr>
          <w:rFonts w:asciiTheme="minorHAnsi" w:hAnsiTheme="minorHAnsi" w:cs="Calibri"/>
          <w:szCs w:val="24"/>
        </w:rPr>
        <w:t xml:space="preserve">A.  </w:t>
      </w:r>
      <w:r>
        <w:rPr>
          <w:rFonts w:asciiTheme="minorHAnsi" w:hAnsiTheme="minorHAnsi" w:cs="Calibri"/>
          <w:szCs w:val="24"/>
          <w:u w:val="single"/>
        </w:rPr>
        <w:t>John “Allen” Crawford:</w:t>
      </w:r>
      <w:r>
        <w:rPr>
          <w:rFonts w:asciiTheme="minorHAnsi" w:hAnsiTheme="minorHAnsi" w:cs="Calibri"/>
          <w:szCs w:val="24"/>
        </w:rPr>
        <w:t xml:space="preserve">  </w:t>
      </w:r>
      <w:r w:rsidR="00D74A66">
        <w:rPr>
          <w:rFonts w:asciiTheme="minorHAnsi" w:hAnsiTheme="minorHAnsi" w:cs="Calibri"/>
          <w:szCs w:val="24"/>
        </w:rPr>
        <w:t xml:space="preserve">Mr. Crawford stated that he was grateful for the opportunity to volunteer because he has a vested interest in Montreat.  Mr. Crawford owns three lots in the ETJ and has been an active part of Montreat his whole life.  </w:t>
      </w:r>
      <w:r w:rsidR="00FD1915">
        <w:rPr>
          <w:rFonts w:asciiTheme="minorHAnsi" w:hAnsiTheme="minorHAnsi" w:cs="Calibri"/>
          <w:szCs w:val="24"/>
        </w:rPr>
        <w:t>Mr. Crawford would like to see Montreat keep a lot of the natural aspects without going overboard with development.  Mr. Crawford was an officer in the military for 27 ½ years and a defense contractor for an additional 3-4 years.  Mr. Crawford currently does a lot of volunteering and is a Scout Master here in Montreat.  Mayor Helms stated that Mr. Crawford would be representing the extra-territorial jurisdiction seat on the Planning &amp; Zoning Commission.</w:t>
      </w:r>
    </w:p>
    <w:p w:rsidR="00FD1915" w:rsidRDefault="00FD1915" w:rsidP="00507C07">
      <w:pPr>
        <w:widowControl w:val="0"/>
        <w:adjustRightInd w:val="0"/>
        <w:jc w:val="left"/>
        <w:textAlignment w:val="baseline"/>
        <w:rPr>
          <w:rFonts w:asciiTheme="minorHAnsi" w:hAnsiTheme="minorHAnsi" w:cs="Calibri"/>
          <w:szCs w:val="24"/>
        </w:rPr>
      </w:pPr>
    </w:p>
    <w:p w:rsidR="00F3666C" w:rsidRDefault="00FD1915" w:rsidP="00507C07">
      <w:pPr>
        <w:widowControl w:val="0"/>
        <w:adjustRightInd w:val="0"/>
        <w:jc w:val="left"/>
        <w:textAlignment w:val="baseline"/>
        <w:rPr>
          <w:rFonts w:asciiTheme="minorHAnsi" w:hAnsiTheme="minorHAnsi" w:cs="Calibri"/>
          <w:szCs w:val="24"/>
        </w:rPr>
      </w:pPr>
      <w:r>
        <w:rPr>
          <w:rFonts w:asciiTheme="minorHAnsi" w:hAnsiTheme="minorHAnsi" w:cs="Calibri"/>
          <w:szCs w:val="24"/>
        </w:rPr>
        <w:t xml:space="preserve">B.  </w:t>
      </w:r>
      <w:r>
        <w:rPr>
          <w:rFonts w:asciiTheme="minorHAnsi" w:hAnsiTheme="minorHAnsi" w:cs="Calibri"/>
          <w:szCs w:val="24"/>
          <w:u w:val="single"/>
        </w:rPr>
        <w:t>Sarah “Sally” Stansill:</w:t>
      </w:r>
      <w:r>
        <w:rPr>
          <w:rFonts w:asciiTheme="minorHAnsi" w:hAnsiTheme="minorHAnsi" w:cs="Calibri"/>
          <w:szCs w:val="24"/>
        </w:rPr>
        <w:t xml:space="preserve">  </w:t>
      </w:r>
      <w:r w:rsidR="00EB155D">
        <w:rPr>
          <w:rFonts w:asciiTheme="minorHAnsi" w:hAnsiTheme="minorHAnsi" w:cs="Calibri"/>
          <w:szCs w:val="24"/>
        </w:rPr>
        <w:t>Ms. Stansill has been a Montreat resident less than a year, so she does not have a lot of history, but she feels that could almost be a good thing.  Ms. Stansill is interested in how the Town of Montreat develops as she is a former real estate agent.  Ms. Stansill has read the Montreat Ordinances</w:t>
      </w:r>
      <w:r w:rsidR="00F3666C">
        <w:rPr>
          <w:rFonts w:asciiTheme="minorHAnsi" w:hAnsiTheme="minorHAnsi" w:cs="Calibri"/>
          <w:szCs w:val="24"/>
        </w:rPr>
        <w:t xml:space="preserve"> with respect to noise.  Ms. Stansill is aware that the Planning &amp; Zoning Commission is now reviewing the ordinances.  </w:t>
      </w:r>
      <w:r w:rsidR="00EB155D">
        <w:rPr>
          <w:rFonts w:asciiTheme="minorHAnsi" w:hAnsiTheme="minorHAnsi" w:cs="Calibri"/>
          <w:szCs w:val="24"/>
        </w:rPr>
        <w:t xml:space="preserve">  </w:t>
      </w:r>
      <w:r w:rsidR="00F3666C">
        <w:rPr>
          <w:rFonts w:asciiTheme="minorHAnsi" w:hAnsiTheme="minorHAnsi" w:cs="Calibri"/>
          <w:szCs w:val="24"/>
        </w:rPr>
        <w:t>Ms. Stansill appreciates this Board and the work they do for the Town of Montreat.</w:t>
      </w:r>
    </w:p>
    <w:p w:rsidR="00F3666C" w:rsidRDefault="00F3666C" w:rsidP="00507C07">
      <w:pPr>
        <w:widowControl w:val="0"/>
        <w:adjustRightInd w:val="0"/>
        <w:jc w:val="left"/>
        <w:textAlignment w:val="baseline"/>
        <w:rPr>
          <w:rFonts w:asciiTheme="minorHAnsi" w:hAnsiTheme="minorHAnsi" w:cs="Calibri"/>
          <w:szCs w:val="24"/>
        </w:rPr>
      </w:pPr>
    </w:p>
    <w:p w:rsidR="00900302" w:rsidRDefault="00F3666C" w:rsidP="00507C07">
      <w:pPr>
        <w:widowControl w:val="0"/>
        <w:adjustRightInd w:val="0"/>
        <w:jc w:val="left"/>
        <w:textAlignment w:val="baseline"/>
        <w:rPr>
          <w:rFonts w:asciiTheme="minorHAnsi" w:hAnsiTheme="minorHAnsi" w:cs="Calibri"/>
          <w:szCs w:val="24"/>
        </w:rPr>
      </w:pPr>
      <w:r>
        <w:rPr>
          <w:rFonts w:asciiTheme="minorHAnsi" w:hAnsiTheme="minorHAnsi" w:cs="Calibri"/>
          <w:szCs w:val="24"/>
        </w:rPr>
        <w:t xml:space="preserve">C.  </w:t>
      </w:r>
      <w:r>
        <w:rPr>
          <w:rFonts w:asciiTheme="minorHAnsi" w:hAnsiTheme="minorHAnsi" w:cs="Calibri"/>
          <w:szCs w:val="24"/>
          <w:u w:val="single"/>
        </w:rPr>
        <w:t>Wade Burns:</w:t>
      </w:r>
      <w:r>
        <w:rPr>
          <w:rFonts w:asciiTheme="minorHAnsi" w:hAnsiTheme="minorHAnsi" w:cs="Calibri"/>
          <w:szCs w:val="24"/>
        </w:rPr>
        <w:t xml:space="preserve">  Mr. Burns stated that zoning has been his core vocation for some 40 </w:t>
      </w:r>
      <w:r w:rsidR="00C5297B">
        <w:rPr>
          <w:rFonts w:asciiTheme="minorHAnsi" w:hAnsiTheme="minorHAnsi" w:cs="Calibri"/>
          <w:szCs w:val="24"/>
        </w:rPr>
        <w:t xml:space="preserve">plus </w:t>
      </w:r>
      <w:r>
        <w:rPr>
          <w:rFonts w:asciiTheme="minorHAnsi" w:hAnsiTheme="minorHAnsi" w:cs="Calibri"/>
          <w:szCs w:val="24"/>
        </w:rPr>
        <w:t>years.</w:t>
      </w:r>
      <w:r w:rsidR="00C5297B">
        <w:rPr>
          <w:rFonts w:asciiTheme="minorHAnsi" w:hAnsiTheme="minorHAnsi" w:cs="Calibri"/>
          <w:szCs w:val="24"/>
        </w:rPr>
        <w:t xml:space="preserve">  Mr. Burns does not see a conflict of interest with respect to his building and renovations in Town.  In fact, he feels that his experience in building and renovations would be helpful to </w:t>
      </w:r>
      <w:r w:rsidR="00C5297B">
        <w:rPr>
          <w:rFonts w:asciiTheme="minorHAnsi" w:hAnsiTheme="minorHAnsi" w:cs="Calibri"/>
          <w:szCs w:val="24"/>
        </w:rPr>
        <w:lastRenderedPageBreak/>
        <w:t xml:space="preserve">the Planning &amp; Zoning Commission.  </w:t>
      </w:r>
      <w:r>
        <w:rPr>
          <w:rFonts w:asciiTheme="minorHAnsi" w:hAnsiTheme="minorHAnsi" w:cs="Calibri"/>
          <w:szCs w:val="24"/>
        </w:rPr>
        <w:t xml:space="preserve"> </w:t>
      </w:r>
      <w:r w:rsidR="00C5297B">
        <w:rPr>
          <w:rFonts w:asciiTheme="minorHAnsi" w:hAnsiTheme="minorHAnsi" w:cs="Calibri"/>
          <w:szCs w:val="24"/>
        </w:rPr>
        <w:t xml:space="preserve">Mr. Burns reflected on conservation efforts in and around Montreat.  </w:t>
      </w:r>
    </w:p>
    <w:p w:rsidR="00900302" w:rsidRDefault="00900302" w:rsidP="00507C07">
      <w:pPr>
        <w:widowControl w:val="0"/>
        <w:adjustRightInd w:val="0"/>
        <w:jc w:val="left"/>
        <w:textAlignment w:val="baseline"/>
        <w:rPr>
          <w:rFonts w:asciiTheme="minorHAnsi" w:hAnsiTheme="minorHAnsi" w:cs="Calibri"/>
          <w:szCs w:val="24"/>
        </w:rPr>
      </w:pPr>
    </w:p>
    <w:p w:rsidR="00FD1915" w:rsidRDefault="00900302" w:rsidP="00507C07">
      <w:pPr>
        <w:widowControl w:val="0"/>
        <w:adjustRightInd w:val="0"/>
        <w:jc w:val="left"/>
        <w:textAlignment w:val="baseline"/>
        <w:rPr>
          <w:rFonts w:asciiTheme="minorHAnsi" w:hAnsiTheme="minorHAnsi" w:cs="Calibri"/>
          <w:szCs w:val="24"/>
        </w:rPr>
      </w:pPr>
      <w:r>
        <w:rPr>
          <w:rFonts w:asciiTheme="minorHAnsi" w:hAnsiTheme="minorHAnsi" w:cs="Calibri"/>
          <w:szCs w:val="24"/>
        </w:rPr>
        <w:t xml:space="preserve">D.  </w:t>
      </w:r>
      <w:r>
        <w:rPr>
          <w:rFonts w:asciiTheme="minorHAnsi" w:hAnsiTheme="minorHAnsi" w:cs="Calibri"/>
          <w:szCs w:val="24"/>
          <w:u w:val="single"/>
        </w:rPr>
        <w:t>Lily Rogers:</w:t>
      </w:r>
      <w:r>
        <w:rPr>
          <w:rFonts w:asciiTheme="minorHAnsi" w:hAnsiTheme="minorHAnsi" w:cs="Calibri"/>
          <w:szCs w:val="24"/>
        </w:rPr>
        <w:t xml:space="preserve">  Ms. Rogers’ interview was conducted via the telephone.  </w:t>
      </w:r>
      <w:r w:rsidR="00F3666C">
        <w:rPr>
          <w:rFonts w:asciiTheme="minorHAnsi" w:hAnsiTheme="minorHAnsi" w:cs="Calibri"/>
          <w:szCs w:val="24"/>
        </w:rPr>
        <w:t xml:space="preserve"> </w:t>
      </w:r>
      <w:r w:rsidR="00DC1928">
        <w:rPr>
          <w:rFonts w:asciiTheme="minorHAnsi" w:hAnsiTheme="minorHAnsi" w:cs="Calibri"/>
          <w:szCs w:val="24"/>
        </w:rPr>
        <w:t xml:space="preserve">Ms. Rogers stated that she is somewhat new to Montreat and she always likes to give back to the Town in which she lives.  She is very interested to learn more about the ordinances.  Ms. Rogers was a CPA for Ernest &amp; Young and did a good bit of financial planning.  </w:t>
      </w:r>
    </w:p>
    <w:p w:rsidR="00DC1928" w:rsidRDefault="00DC1928" w:rsidP="00507C07">
      <w:pPr>
        <w:widowControl w:val="0"/>
        <w:adjustRightInd w:val="0"/>
        <w:jc w:val="left"/>
        <w:textAlignment w:val="baseline"/>
        <w:rPr>
          <w:rFonts w:asciiTheme="minorHAnsi" w:hAnsiTheme="minorHAnsi" w:cs="Calibri"/>
          <w:szCs w:val="24"/>
        </w:rPr>
      </w:pPr>
    </w:p>
    <w:p w:rsidR="00DC1928" w:rsidRDefault="00DC1928" w:rsidP="00507C07">
      <w:pPr>
        <w:widowControl w:val="0"/>
        <w:adjustRightInd w:val="0"/>
        <w:jc w:val="left"/>
        <w:textAlignment w:val="baseline"/>
        <w:rPr>
          <w:rFonts w:asciiTheme="minorHAnsi" w:hAnsiTheme="minorHAnsi" w:cs="Calibri"/>
          <w:szCs w:val="24"/>
        </w:rPr>
      </w:pPr>
      <w:r>
        <w:rPr>
          <w:rFonts w:asciiTheme="minorHAnsi" w:hAnsiTheme="minorHAnsi" w:cs="Calibri"/>
          <w:szCs w:val="24"/>
        </w:rPr>
        <w:t xml:space="preserve">E.  </w:t>
      </w:r>
      <w:r>
        <w:rPr>
          <w:rFonts w:asciiTheme="minorHAnsi" w:hAnsiTheme="minorHAnsi" w:cs="Calibri"/>
          <w:szCs w:val="24"/>
          <w:u w:val="single"/>
        </w:rPr>
        <w:t>Mary Nell Todd:</w:t>
      </w:r>
      <w:r>
        <w:rPr>
          <w:rFonts w:asciiTheme="minorHAnsi" w:hAnsiTheme="minorHAnsi" w:cs="Calibri"/>
          <w:szCs w:val="24"/>
        </w:rPr>
        <w:t xml:space="preserve">  </w:t>
      </w:r>
      <w:r w:rsidR="00605F7C">
        <w:rPr>
          <w:rFonts w:asciiTheme="minorHAnsi" w:hAnsiTheme="minorHAnsi" w:cs="Calibri"/>
          <w:szCs w:val="24"/>
        </w:rPr>
        <w:t xml:space="preserve">Ms. Todd has noticed non-buildable lots in Asheville, Black Mountain and Montreat and all of a sudden a home is constructed on that “non-buildable lot”.  She was startled by the regularity in which construction takes place on non-buildable lots.  Ms. Todd is interested in how other communities have been able to retain the dignity of the place without impugning the residents’ options.  </w:t>
      </w:r>
    </w:p>
    <w:p w:rsidR="00605F7C" w:rsidRDefault="00605F7C" w:rsidP="00507C07">
      <w:pPr>
        <w:widowControl w:val="0"/>
        <w:adjustRightInd w:val="0"/>
        <w:jc w:val="left"/>
        <w:textAlignment w:val="baseline"/>
        <w:rPr>
          <w:rFonts w:asciiTheme="minorHAnsi" w:hAnsiTheme="minorHAnsi" w:cs="Calibri"/>
          <w:szCs w:val="24"/>
        </w:rPr>
      </w:pPr>
    </w:p>
    <w:p w:rsidR="00605F7C" w:rsidRDefault="00605F7C" w:rsidP="00605F7C">
      <w:pPr>
        <w:widowControl w:val="0"/>
        <w:adjustRightInd w:val="0"/>
        <w:jc w:val="center"/>
        <w:textAlignment w:val="baseline"/>
        <w:rPr>
          <w:rFonts w:asciiTheme="majorHAnsi" w:hAnsiTheme="majorHAnsi" w:cs="Calibri"/>
          <w:b/>
          <w:szCs w:val="24"/>
          <w:u w:val="single"/>
        </w:rPr>
      </w:pPr>
      <w:r>
        <w:rPr>
          <w:rFonts w:asciiTheme="majorHAnsi" w:hAnsiTheme="majorHAnsi" w:cs="Calibri"/>
          <w:b/>
          <w:szCs w:val="24"/>
          <w:u w:val="single"/>
        </w:rPr>
        <w:t>Public Comment</w:t>
      </w:r>
    </w:p>
    <w:p w:rsidR="00605F7C" w:rsidRDefault="00605F7C" w:rsidP="00605F7C">
      <w:pPr>
        <w:widowControl w:val="0"/>
        <w:adjustRightInd w:val="0"/>
        <w:jc w:val="center"/>
        <w:textAlignment w:val="baseline"/>
        <w:rPr>
          <w:rFonts w:asciiTheme="majorHAnsi" w:hAnsiTheme="majorHAnsi" w:cs="Calibri"/>
          <w:b/>
          <w:szCs w:val="24"/>
          <w:u w:val="single"/>
        </w:rPr>
      </w:pPr>
    </w:p>
    <w:p w:rsidR="00605F7C" w:rsidRDefault="00605F7C" w:rsidP="00605F7C">
      <w:pPr>
        <w:widowControl w:val="0"/>
        <w:adjustRightInd w:val="0"/>
        <w:jc w:val="left"/>
        <w:textAlignment w:val="baseline"/>
        <w:rPr>
          <w:rFonts w:asciiTheme="minorHAnsi" w:hAnsiTheme="minorHAnsi" w:cs="Calibri"/>
          <w:szCs w:val="24"/>
        </w:rPr>
      </w:pPr>
      <w:r>
        <w:rPr>
          <w:rFonts w:asciiTheme="minorHAnsi" w:hAnsiTheme="minorHAnsi" w:cs="Calibri"/>
          <w:szCs w:val="24"/>
        </w:rPr>
        <w:t>Jean Norris of 192 Mississippi Road felt that it was interesting to see the diversity of people</w:t>
      </w:r>
      <w:r w:rsidR="00F9309D">
        <w:rPr>
          <w:rFonts w:asciiTheme="minorHAnsi" w:hAnsiTheme="minorHAnsi" w:cs="Calibri"/>
          <w:szCs w:val="24"/>
        </w:rPr>
        <w:t xml:space="preserve"> applying for a position on the Planning &amp; Zoning Commission.  Ms. Norris is concerned about the need for managing water.  </w:t>
      </w:r>
    </w:p>
    <w:p w:rsidR="00F9309D" w:rsidRDefault="00F9309D" w:rsidP="00605F7C">
      <w:pPr>
        <w:widowControl w:val="0"/>
        <w:adjustRightInd w:val="0"/>
        <w:jc w:val="left"/>
        <w:textAlignment w:val="baseline"/>
        <w:rPr>
          <w:rFonts w:asciiTheme="minorHAnsi" w:hAnsiTheme="minorHAnsi" w:cs="Calibri"/>
          <w:szCs w:val="24"/>
        </w:rPr>
      </w:pPr>
    </w:p>
    <w:p w:rsidR="00F9309D" w:rsidRDefault="00F9309D" w:rsidP="00605F7C">
      <w:pPr>
        <w:widowControl w:val="0"/>
        <w:adjustRightInd w:val="0"/>
        <w:jc w:val="left"/>
        <w:textAlignment w:val="baseline"/>
        <w:rPr>
          <w:rFonts w:asciiTheme="minorHAnsi" w:hAnsiTheme="minorHAnsi" w:cs="Calibri"/>
          <w:szCs w:val="24"/>
        </w:rPr>
      </w:pPr>
      <w:r>
        <w:rPr>
          <w:rFonts w:asciiTheme="minorHAnsi" w:hAnsiTheme="minorHAnsi" w:cs="Calibri"/>
          <w:szCs w:val="24"/>
        </w:rPr>
        <w:t xml:space="preserve">F.  </w:t>
      </w:r>
      <w:r>
        <w:rPr>
          <w:rFonts w:asciiTheme="minorHAnsi" w:hAnsiTheme="minorHAnsi" w:cs="Calibri"/>
          <w:szCs w:val="24"/>
          <w:u w:val="single"/>
        </w:rPr>
        <w:t>Laura Wolfe:</w:t>
      </w:r>
      <w:r>
        <w:rPr>
          <w:rFonts w:asciiTheme="minorHAnsi" w:hAnsiTheme="minorHAnsi" w:cs="Calibri"/>
          <w:szCs w:val="24"/>
        </w:rPr>
        <w:t xml:space="preserve">  Ms. Wolfe has been coming to Montreat since the 1970s.  She was an attorney for 10 years and did some work for the N.C. League of Municipalities.  She currently works in Family Medicine.  Ms. Wolfe is interested in the future development of the Town.  Ms. Wolfe is hoping to build a house here when she retires.  She feels there needs to be a balance between development and old traditions/culture.  </w:t>
      </w:r>
    </w:p>
    <w:p w:rsidR="00F9309D" w:rsidRDefault="00F9309D" w:rsidP="00605F7C">
      <w:pPr>
        <w:widowControl w:val="0"/>
        <w:adjustRightInd w:val="0"/>
        <w:jc w:val="left"/>
        <w:textAlignment w:val="baseline"/>
        <w:rPr>
          <w:rFonts w:asciiTheme="minorHAnsi" w:hAnsiTheme="minorHAnsi" w:cs="Calibri"/>
          <w:szCs w:val="24"/>
        </w:rPr>
      </w:pPr>
    </w:p>
    <w:p w:rsidR="00F9309D" w:rsidRDefault="00F9309D" w:rsidP="00F9309D">
      <w:pPr>
        <w:widowControl w:val="0"/>
        <w:adjustRightInd w:val="0"/>
        <w:jc w:val="center"/>
        <w:textAlignment w:val="baseline"/>
        <w:rPr>
          <w:rFonts w:asciiTheme="majorHAnsi" w:hAnsiTheme="majorHAnsi" w:cs="Calibri"/>
          <w:b/>
          <w:szCs w:val="24"/>
          <w:u w:val="single"/>
        </w:rPr>
      </w:pPr>
      <w:r>
        <w:rPr>
          <w:rFonts w:asciiTheme="majorHAnsi" w:hAnsiTheme="majorHAnsi" w:cs="Calibri"/>
          <w:b/>
          <w:szCs w:val="24"/>
          <w:u w:val="single"/>
        </w:rPr>
        <w:t>Public Comment</w:t>
      </w:r>
    </w:p>
    <w:p w:rsidR="00F9309D" w:rsidRDefault="00F9309D" w:rsidP="00F9309D">
      <w:pPr>
        <w:widowControl w:val="0"/>
        <w:adjustRightInd w:val="0"/>
        <w:jc w:val="center"/>
        <w:textAlignment w:val="baseline"/>
        <w:rPr>
          <w:rFonts w:asciiTheme="majorHAnsi" w:hAnsiTheme="majorHAnsi" w:cs="Calibri"/>
          <w:b/>
          <w:szCs w:val="24"/>
          <w:u w:val="single"/>
        </w:rPr>
      </w:pPr>
    </w:p>
    <w:p w:rsidR="00F9309D" w:rsidRDefault="00F9309D" w:rsidP="00F9309D">
      <w:pPr>
        <w:widowControl w:val="0"/>
        <w:adjustRightInd w:val="0"/>
        <w:jc w:val="left"/>
        <w:textAlignment w:val="baseline"/>
        <w:rPr>
          <w:rFonts w:asciiTheme="minorHAnsi" w:hAnsiTheme="minorHAnsi" w:cs="Calibri"/>
          <w:szCs w:val="24"/>
        </w:rPr>
      </w:pPr>
      <w:r>
        <w:rPr>
          <w:rFonts w:asciiTheme="minorHAnsi" w:hAnsiTheme="minorHAnsi" w:cs="Calibri"/>
          <w:szCs w:val="24"/>
        </w:rPr>
        <w:t>None at this time.</w:t>
      </w:r>
    </w:p>
    <w:p w:rsidR="00F9309D" w:rsidRDefault="00F9309D" w:rsidP="00F9309D">
      <w:pPr>
        <w:widowControl w:val="0"/>
        <w:adjustRightInd w:val="0"/>
        <w:jc w:val="left"/>
        <w:textAlignment w:val="baseline"/>
        <w:rPr>
          <w:rFonts w:asciiTheme="minorHAnsi" w:hAnsiTheme="minorHAnsi" w:cs="Calibri"/>
          <w:szCs w:val="24"/>
        </w:rPr>
      </w:pPr>
    </w:p>
    <w:p w:rsidR="00F9309D" w:rsidRDefault="00F9309D" w:rsidP="00F9309D">
      <w:pPr>
        <w:widowControl w:val="0"/>
        <w:adjustRightInd w:val="0"/>
        <w:jc w:val="center"/>
        <w:textAlignment w:val="baseline"/>
        <w:rPr>
          <w:rFonts w:asciiTheme="majorHAnsi" w:hAnsiTheme="majorHAnsi" w:cs="Calibri"/>
          <w:b/>
          <w:szCs w:val="24"/>
          <w:u w:val="single"/>
        </w:rPr>
      </w:pPr>
      <w:r>
        <w:rPr>
          <w:rFonts w:asciiTheme="majorHAnsi" w:hAnsiTheme="majorHAnsi" w:cs="Calibri"/>
          <w:b/>
          <w:szCs w:val="24"/>
          <w:u w:val="single"/>
        </w:rPr>
        <w:t>Council Discussion</w:t>
      </w:r>
    </w:p>
    <w:p w:rsidR="00F9309D" w:rsidRDefault="00F9309D" w:rsidP="00F9309D">
      <w:pPr>
        <w:widowControl w:val="0"/>
        <w:adjustRightInd w:val="0"/>
        <w:jc w:val="center"/>
        <w:textAlignment w:val="baseline"/>
        <w:rPr>
          <w:rFonts w:asciiTheme="majorHAnsi" w:hAnsiTheme="majorHAnsi" w:cs="Calibri"/>
          <w:b/>
          <w:szCs w:val="24"/>
          <w:u w:val="single"/>
        </w:rPr>
      </w:pPr>
    </w:p>
    <w:p w:rsidR="00F9309D" w:rsidRDefault="00551D57" w:rsidP="00F9309D">
      <w:pPr>
        <w:widowControl w:val="0"/>
        <w:adjustRightInd w:val="0"/>
        <w:jc w:val="left"/>
        <w:textAlignment w:val="baseline"/>
        <w:rPr>
          <w:rFonts w:asciiTheme="minorHAnsi" w:hAnsiTheme="minorHAnsi" w:cs="Calibri"/>
          <w:szCs w:val="24"/>
        </w:rPr>
      </w:pPr>
      <w:r>
        <w:rPr>
          <w:rFonts w:asciiTheme="minorHAnsi" w:hAnsiTheme="minorHAnsi" w:cs="Calibri"/>
          <w:szCs w:val="24"/>
        </w:rPr>
        <w:t>Mr. Carmichael stated that the ETJ vacant position would be eligible for any of tonight’</w:t>
      </w:r>
      <w:r w:rsidR="00384F45">
        <w:rPr>
          <w:rFonts w:asciiTheme="minorHAnsi" w:hAnsiTheme="minorHAnsi" w:cs="Calibri"/>
          <w:szCs w:val="24"/>
        </w:rPr>
        <w:t>s applicants but Mr. Crawford would only be eligible for the ETJ seat</w:t>
      </w:r>
      <w:r w:rsidR="00EB60BC">
        <w:rPr>
          <w:rFonts w:asciiTheme="minorHAnsi" w:hAnsiTheme="minorHAnsi" w:cs="Calibri"/>
          <w:szCs w:val="24"/>
        </w:rPr>
        <w:t xml:space="preserve"> because he lives outside Montreat</w:t>
      </w:r>
      <w:r w:rsidR="00384F45">
        <w:rPr>
          <w:rFonts w:asciiTheme="minorHAnsi" w:hAnsiTheme="minorHAnsi" w:cs="Calibri"/>
          <w:szCs w:val="24"/>
        </w:rPr>
        <w:t>.  Commissioner Gilliland asked if it would be appropriate to do a paper ballot form of voting</w:t>
      </w:r>
      <w:r w:rsidR="00EB60BC">
        <w:rPr>
          <w:rFonts w:asciiTheme="minorHAnsi" w:hAnsiTheme="minorHAnsi" w:cs="Calibri"/>
          <w:szCs w:val="24"/>
        </w:rPr>
        <w:t>.  Commissioner Fouche</w:t>
      </w:r>
      <w:r w:rsidR="00384F45">
        <w:rPr>
          <w:rFonts w:asciiTheme="minorHAnsi" w:hAnsiTheme="minorHAnsi" w:cs="Calibri"/>
          <w:szCs w:val="24"/>
        </w:rPr>
        <w:t xml:space="preserve"> the other two alternate seats should go to women to represent the women of Montreat.  Mr. Carmichael read the rules of procedures for written ballots.  These ballots will be open to public inspection in the Town Clerk’s office until the time at which the minutes are approved by Council.  </w:t>
      </w:r>
    </w:p>
    <w:p w:rsidR="00600E3D" w:rsidRDefault="00600E3D" w:rsidP="00F9309D">
      <w:pPr>
        <w:widowControl w:val="0"/>
        <w:adjustRightInd w:val="0"/>
        <w:jc w:val="left"/>
        <w:textAlignment w:val="baseline"/>
        <w:rPr>
          <w:rFonts w:asciiTheme="minorHAnsi" w:hAnsiTheme="minorHAnsi" w:cs="Calibri"/>
          <w:szCs w:val="24"/>
        </w:rPr>
      </w:pPr>
    </w:p>
    <w:p w:rsidR="00600E3D" w:rsidRDefault="00600E3D" w:rsidP="00600E3D">
      <w:pPr>
        <w:widowControl w:val="0"/>
        <w:adjustRightInd w:val="0"/>
        <w:jc w:val="center"/>
        <w:textAlignment w:val="baseline"/>
        <w:rPr>
          <w:rFonts w:asciiTheme="majorHAnsi" w:hAnsiTheme="majorHAnsi" w:cs="Calibri"/>
          <w:b/>
          <w:szCs w:val="24"/>
          <w:u w:val="single"/>
        </w:rPr>
      </w:pPr>
      <w:r>
        <w:rPr>
          <w:rFonts w:asciiTheme="majorHAnsi" w:hAnsiTheme="majorHAnsi" w:cs="Calibri"/>
          <w:b/>
          <w:szCs w:val="24"/>
          <w:u w:val="single"/>
        </w:rPr>
        <w:lastRenderedPageBreak/>
        <w:t>Adjournment</w:t>
      </w:r>
    </w:p>
    <w:p w:rsidR="00600E3D" w:rsidRDefault="00600E3D" w:rsidP="00600E3D">
      <w:pPr>
        <w:widowControl w:val="0"/>
        <w:adjustRightInd w:val="0"/>
        <w:jc w:val="center"/>
        <w:textAlignment w:val="baseline"/>
        <w:rPr>
          <w:rFonts w:asciiTheme="majorHAnsi" w:hAnsiTheme="majorHAnsi" w:cs="Calibri"/>
          <w:b/>
          <w:szCs w:val="24"/>
          <w:u w:val="single"/>
        </w:rPr>
      </w:pPr>
    </w:p>
    <w:p w:rsidR="00600E3D" w:rsidRPr="00600E3D" w:rsidRDefault="00EB60BC" w:rsidP="00600E3D">
      <w:pPr>
        <w:widowControl w:val="0"/>
        <w:adjustRightInd w:val="0"/>
        <w:jc w:val="left"/>
        <w:textAlignment w:val="baseline"/>
        <w:rPr>
          <w:rFonts w:asciiTheme="minorHAnsi" w:hAnsiTheme="minorHAnsi" w:cs="Calibri"/>
          <w:szCs w:val="24"/>
        </w:rPr>
      </w:pPr>
      <w:r>
        <w:rPr>
          <w:rFonts w:asciiTheme="minorHAnsi" w:hAnsiTheme="minorHAnsi" w:cs="Calibri"/>
          <w:szCs w:val="24"/>
        </w:rPr>
        <w:t xml:space="preserve">Commissioner </w:t>
      </w:r>
      <w:r w:rsidR="00600E3D">
        <w:rPr>
          <w:rFonts w:asciiTheme="minorHAnsi" w:hAnsiTheme="minorHAnsi" w:cs="Calibri"/>
          <w:szCs w:val="24"/>
        </w:rPr>
        <w:t>Bill Gilliland moved to adjourn</w:t>
      </w:r>
      <w:r>
        <w:rPr>
          <w:rFonts w:asciiTheme="minorHAnsi" w:hAnsiTheme="minorHAnsi" w:cs="Calibri"/>
          <w:szCs w:val="24"/>
        </w:rPr>
        <w:t xml:space="preserve"> the Special Meeting.  Commissioner Kitty Fouche seconded and the motion carried 5/0.</w:t>
      </w:r>
      <w:bookmarkStart w:id="0" w:name="_GoBack"/>
      <w:bookmarkEnd w:id="0"/>
    </w:p>
    <w:p w:rsidR="00027332" w:rsidRDefault="00027332" w:rsidP="00E6332E">
      <w:pPr>
        <w:widowControl w:val="0"/>
        <w:adjustRightInd w:val="0"/>
        <w:jc w:val="left"/>
        <w:textAlignment w:val="baseline"/>
        <w:rPr>
          <w:rFonts w:asciiTheme="minorHAnsi" w:hAnsiTheme="minorHAnsi" w:cs="Calibri"/>
          <w:szCs w:val="24"/>
        </w:rPr>
      </w:pPr>
    </w:p>
    <w:p w:rsidR="00027332" w:rsidRDefault="00027332" w:rsidP="00E6332E">
      <w:pPr>
        <w:widowControl w:val="0"/>
        <w:adjustRightInd w:val="0"/>
        <w:jc w:val="left"/>
        <w:textAlignment w:val="baseline"/>
        <w:rPr>
          <w:rFonts w:asciiTheme="minorHAnsi" w:hAnsiTheme="minorHAnsi" w:cs="Calibri"/>
          <w:szCs w:val="24"/>
        </w:rPr>
      </w:pPr>
    </w:p>
    <w:p w:rsidR="008C43D4" w:rsidRDefault="00027332" w:rsidP="00027332">
      <w:pPr>
        <w:widowControl w:val="0"/>
        <w:jc w:val="left"/>
        <w:outlineLvl w:val="0"/>
        <w:rPr>
          <w:rFonts w:asciiTheme="minorHAnsi" w:hAnsiTheme="minorHAnsi" w:cs="Calibri"/>
          <w:szCs w:val="24"/>
        </w:rPr>
      </w:pPr>
      <w:r>
        <w:rPr>
          <w:rFonts w:asciiTheme="minorHAnsi" w:hAnsiTheme="minorHAnsi" w:cs="Calibri"/>
          <w:szCs w:val="24"/>
        </w:rPr>
        <w:t>_________________________</w:t>
      </w:r>
      <w:r w:rsidR="008C43D4">
        <w:rPr>
          <w:rFonts w:asciiTheme="minorHAnsi" w:hAnsiTheme="minorHAnsi" w:cs="Calibri"/>
          <w:szCs w:val="24"/>
        </w:rPr>
        <w:t xml:space="preserve">_________            </w:t>
      </w:r>
      <w:r w:rsidR="00FD1915">
        <w:rPr>
          <w:rFonts w:asciiTheme="minorHAnsi" w:hAnsiTheme="minorHAnsi" w:cs="Calibri"/>
          <w:szCs w:val="24"/>
        </w:rPr>
        <w:t>_________________________________</w:t>
      </w:r>
    </w:p>
    <w:p w:rsidR="00027332" w:rsidRDefault="00FD1915" w:rsidP="00FD1915">
      <w:pPr>
        <w:widowControl w:val="0"/>
        <w:jc w:val="left"/>
        <w:outlineLvl w:val="0"/>
        <w:rPr>
          <w:rFonts w:asciiTheme="minorHAnsi" w:hAnsiTheme="minorHAnsi" w:cs="Calibri"/>
          <w:szCs w:val="24"/>
        </w:rPr>
      </w:pPr>
      <w:r>
        <w:rPr>
          <w:rFonts w:asciiTheme="minorHAnsi" w:hAnsiTheme="minorHAnsi" w:cs="Calibri"/>
          <w:szCs w:val="24"/>
        </w:rPr>
        <w:t>Tim Helms, Mayor</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72B66">
        <w:rPr>
          <w:rFonts w:asciiTheme="minorHAnsi" w:hAnsiTheme="minorHAnsi" w:cs="Calibri"/>
          <w:szCs w:val="24"/>
        </w:rPr>
        <w:t>Angie Murphy,</w:t>
      </w:r>
      <w:r w:rsidR="00027332">
        <w:rPr>
          <w:rFonts w:asciiTheme="minorHAnsi" w:hAnsiTheme="minorHAnsi" w:cs="Calibri"/>
          <w:szCs w:val="24"/>
        </w:rPr>
        <w:t xml:space="preserve"> Town Clerk</w:t>
      </w:r>
    </w:p>
    <w:p w:rsidR="00027332" w:rsidRPr="00E6332E" w:rsidRDefault="00027332" w:rsidP="00E6332E">
      <w:pPr>
        <w:widowControl w:val="0"/>
        <w:adjustRightInd w:val="0"/>
        <w:jc w:val="left"/>
        <w:textAlignment w:val="baseline"/>
        <w:rPr>
          <w:rFonts w:asciiTheme="minorHAnsi" w:hAnsiTheme="minorHAnsi" w:cs="Calibri"/>
          <w:szCs w:val="24"/>
        </w:rPr>
      </w:pPr>
    </w:p>
    <w:sectPr w:rsidR="00027332" w:rsidRPr="00E6332E" w:rsidSect="00EC49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882" w:rsidRDefault="00907882" w:rsidP="00091679">
      <w:r>
        <w:separator/>
      </w:r>
    </w:p>
  </w:endnote>
  <w:endnote w:type="continuationSeparator" w:id="0">
    <w:p w:rsidR="00907882" w:rsidRDefault="00907882" w:rsidP="0009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882" w:rsidRDefault="00907882" w:rsidP="00091679">
      <w:r>
        <w:separator/>
      </w:r>
    </w:p>
  </w:footnote>
  <w:footnote w:type="continuationSeparator" w:id="0">
    <w:p w:rsidR="00907882" w:rsidRDefault="00907882" w:rsidP="00091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679" w:rsidRPr="00091679" w:rsidRDefault="00091679" w:rsidP="00C5297B">
    <w:pPr>
      <w:tabs>
        <w:tab w:val="center" w:pos="4680"/>
        <w:tab w:val="right" w:pos="9360"/>
      </w:tabs>
      <w:jc w:val="right"/>
      <w:rPr>
        <w:rFonts w:asciiTheme="majorHAnsi" w:hAnsiTheme="majorHAnsi"/>
        <w:b/>
      </w:rPr>
    </w:pPr>
    <w:r w:rsidRPr="00091679">
      <w:rPr>
        <w:rFonts w:asciiTheme="majorHAnsi" w:hAnsiTheme="majorHAnsi"/>
        <w:b/>
      </w:rPr>
      <w:t>Town of Montreat</w:t>
    </w:r>
  </w:p>
  <w:p w:rsidR="00091679" w:rsidRPr="00091679" w:rsidRDefault="00734456" w:rsidP="00C5297B">
    <w:pPr>
      <w:tabs>
        <w:tab w:val="center" w:pos="4680"/>
        <w:tab w:val="right" w:pos="9360"/>
      </w:tabs>
      <w:jc w:val="right"/>
      <w:rPr>
        <w:rFonts w:asciiTheme="majorHAnsi" w:hAnsiTheme="majorHAnsi"/>
        <w:b/>
      </w:rPr>
    </w:pPr>
    <w:r>
      <w:rPr>
        <w:rFonts w:asciiTheme="majorHAnsi" w:hAnsiTheme="majorHAnsi"/>
        <w:b/>
      </w:rPr>
      <w:t xml:space="preserve"> Special </w:t>
    </w:r>
    <w:r w:rsidR="00091679" w:rsidRPr="00091679">
      <w:rPr>
        <w:rFonts w:asciiTheme="majorHAnsi" w:hAnsiTheme="majorHAnsi"/>
        <w:b/>
      </w:rPr>
      <w:t>Meeting</w:t>
    </w:r>
  </w:p>
  <w:p w:rsidR="00091679" w:rsidRPr="00091679" w:rsidRDefault="00507C07" w:rsidP="00C5297B">
    <w:pPr>
      <w:tabs>
        <w:tab w:val="center" w:pos="4680"/>
        <w:tab w:val="right" w:pos="9360"/>
      </w:tabs>
      <w:jc w:val="right"/>
      <w:rPr>
        <w:rFonts w:asciiTheme="majorHAnsi" w:hAnsiTheme="majorHAnsi"/>
        <w:b/>
      </w:rPr>
    </w:pPr>
    <w:r>
      <w:rPr>
        <w:rFonts w:asciiTheme="majorHAnsi" w:hAnsiTheme="majorHAnsi"/>
        <w:b/>
      </w:rPr>
      <w:t>February 14</w:t>
    </w:r>
    <w:r w:rsidR="00B72B66">
      <w:rPr>
        <w:rFonts w:asciiTheme="majorHAnsi" w:hAnsiTheme="majorHAnsi"/>
        <w:b/>
      </w:rPr>
      <w:t>, 2019</w:t>
    </w:r>
  </w:p>
  <w:p w:rsidR="00091679" w:rsidRPr="00091679" w:rsidRDefault="00B72B66" w:rsidP="00C5297B">
    <w:pPr>
      <w:tabs>
        <w:tab w:val="center" w:pos="4680"/>
        <w:tab w:val="right" w:pos="9360"/>
      </w:tabs>
      <w:jc w:val="right"/>
      <w:rPr>
        <w:rFonts w:asciiTheme="majorHAnsi" w:hAnsiTheme="majorHAnsi"/>
        <w:b/>
      </w:rPr>
    </w:pPr>
    <w:r>
      <w:rPr>
        <w:rFonts w:asciiTheme="majorHAnsi" w:hAnsiTheme="majorHAnsi"/>
        <w:b/>
      </w:rPr>
      <w:t>Town Services Building</w:t>
    </w:r>
  </w:p>
  <w:p w:rsidR="00091679" w:rsidRPr="00091679" w:rsidRDefault="00091679" w:rsidP="00091679">
    <w:pPr>
      <w:tabs>
        <w:tab w:val="center" w:pos="4680"/>
        <w:tab w:val="right" w:pos="9360"/>
      </w:tabs>
      <w:jc w:val="center"/>
      <w:rPr>
        <w:rFonts w:asciiTheme="majorHAnsi" w:hAnsiTheme="majorHAnsi"/>
      </w:rPr>
    </w:pPr>
    <w:r w:rsidRPr="00091679">
      <w:rPr>
        <w:rFonts w:asciiTheme="majorHAnsi" w:hAnsiTheme="majorHAnsi"/>
      </w:rPr>
      <w:t>_____________________________________________________________________________</w:t>
    </w:r>
  </w:p>
  <w:p w:rsidR="00091679" w:rsidRDefault="00091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A1A29"/>
    <w:multiLevelType w:val="hybridMultilevel"/>
    <w:tmpl w:val="BAF61FF6"/>
    <w:lvl w:ilvl="0" w:tplc="CDEA1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79"/>
    <w:rsid w:val="00027332"/>
    <w:rsid w:val="00091679"/>
    <w:rsid w:val="00094F12"/>
    <w:rsid w:val="000D15BD"/>
    <w:rsid w:val="00122B2F"/>
    <w:rsid w:val="00141199"/>
    <w:rsid w:val="00162C4D"/>
    <w:rsid w:val="001B2D17"/>
    <w:rsid w:val="002257BD"/>
    <w:rsid w:val="0022597F"/>
    <w:rsid w:val="00237DF4"/>
    <w:rsid w:val="0024026B"/>
    <w:rsid w:val="00274366"/>
    <w:rsid w:val="0029233B"/>
    <w:rsid w:val="003442C5"/>
    <w:rsid w:val="00372198"/>
    <w:rsid w:val="00384F45"/>
    <w:rsid w:val="003F7278"/>
    <w:rsid w:val="0043013D"/>
    <w:rsid w:val="004A0166"/>
    <w:rsid w:val="004B7BD7"/>
    <w:rsid w:val="004E1814"/>
    <w:rsid w:val="00507C07"/>
    <w:rsid w:val="00551D57"/>
    <w:rsid w:val="00600E3D"/>
    <w:rsid w:val="00605F7C"/>
    <w:rsid w:val="00650705"/>
    <w:rsid w:val="00681C70"/>
    <w:rsid w:val="00696445"/>
    <w:rsid w:val="006C6239"/>
    <w:rsid w:val="00701367"/>
    <w:rsid w:val="00734456"/>
    <w:rsid w:val="00791423"/>
    <w:rsid w:val="00834FEB"/>
    <w:rsid w:val="008576AC"/>
    <w:rsid w:val="008C15A7"/>
    <w:rsid w:val="008C43D4"/>
    <w:rsid w:val="00900302"/>
    <w:rsid w:val="00907882"/>
    <w:rsid w:val="009103AB"/>
    <w:rsid w:val="0095222C"/>
    <w:rsid w:val="00960DE9"/>
    <w:rsid w:val="00A12E5A"/>
    <w:rsid w:val="00A2624E"/>
    <w:rsid w:val="00A85380"/>
    <w:rsid w:val="00AA6E2E"/>
    <w:rsid w:val="00AB2C68"/>
    <w:rsid w:val="00AD0B3D"/>
    <w:rsid w:val="00B72B66"/>
    <w:rsid w:val="00BC2A93"/>
    <w:rsid w:val="00BD193E"/>
    <w:rsid w:val="00BD5887"/>
    <w:rsid w:val="00C47EEC"/>
    <w:rsid w:val="00C5297B"/>
    <w:rsid w:val="00C564C0"/>
    <w:rsid w:val="00C731BB"/>
    <w:rsid w:val="00CD3B84"/>
    <w:rsid w:val="00CD76A7"/>
    <w:rsid w:val="00CF4C19"/>
    <w:rsid w:val="00D509DD"/>
    <w:rsid w:val="00D74A66"/>
    <w:rsid w:val="00D940A9"/>
    <w:rsid w:val="00DB58E2"/>
    <w:rsid w:val="00DC1928"/>
    <w:rsid w:val="00DD76C2"/>
    <w:rsid w:val="00DE379C"/>
    <w:rsid w:val="00DF5DD4"/>
    <w:rsid w:val="00E60B83"/>
    <w:rsid w:val="00E6332E"/>
    <w:rsid w:val="00E86AE2"/>
    <w:rsid w:val="00EB155D"/>
    <w:rsid w:val="00EB60BC"/>
    <w:rsid w:val="00EC1C6F"/>
    <w:rsid w:val="00EC4968"/>
    <w:rsid w:val="00F3666C"/>
    <w:rsid w:val="00F47511"/>
    <w:rsid w:val="00F578DE"/>
    <w:rsid w:val="00F9309D"/>
    <w:rsid w:val="00FD1915"/>
    <w:rsid w:val="00FD4FCE"/>
    <w:rsid w:val="00FF0343"/>
    <w:rsid w:val="00FF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95D409F-2216-4433-A4F6-733C0445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79"/>
    <w:pPr>
      <w:spacing w:after="0" w:line="240" w:lineRule="auto"/>
      <w:jc w:val="both"/>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679"/>
    <w:pPr>
      <w:tabs>
        <w:tab w:val="center" w:pos="4680"/>
        <w:tab w:val="right" w:pos="9360"/>
      </w:tabs>
    </w:pPr>
  </w:style>
  <w:style w:type="character" w:customStyle="1" w:styleId="HeaderChar">
    <w:name w:val="Header Char"/>
    <w:basedOn w:val="DefaultParagraphFont"/>
    <w:link w:val="Header"/>
    <w:uiPriority w:val="99"/>
    <w:rsid w:val="00091679"/>
  </w:style>
  <w:style w:type="paragraph" w:styleId="Footer">
    <w:name w:val="footer"/>
    <w:basedOn w:val="Normal"/>
    <w:link w:val="FooterChar"/>
    <w:uiPriority w:val="99"/>
    <w:unhideWhenUsed/>
    <w:rsid w:val="00091679"/>
    <w:pPr>
      <w:tabs>
        <w:tab w:val="center" w:pos="4680"/>
        <w:tab w:val="right" w:pos="9360"/>
      </w:tabs>
    </w:pPr>
  </w:style>
  <w:style w:type="character" w:customStyle="1" w:styleId="FooterChar">
    <w:name w:val="Footer Char"/>
    <w:basedOn w:val="DefaultParagraphFont"/>
    <w:link w:val="Footer"/>
    <w:uiPriority w:val="99"/>
    <w:rsid w:val="00091679"/>
  </w:style>
  <w:style w:type="paragraph" w:styleId="ListParagraph">
    <w:name w:val="List Paragraph"/>
    <w:basedOn w:val="Normal"/>
    <w:uiPriority w:val="34"/>
    <w:qFormat/>
    <w:rsid w:val="00960DE9"/>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9BDB1-BA80-419E-BE1A-D75B3C16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Tayika Anderson</dc:creator>
  <cp:keywords/>
  <dc:description/>
  <cp:lastModifiedBy>Town Clerk</cp:lastModifiedBy>
  <cp:revision>2</cp:revision>
  <cp:lastPrinted>2019-02-22T15:19:00Z</cp:lastPrinted>
  <dcterms:created xsi:type="dcterms:W3CDTF">2019-03-01T18:44:00Z</dcterms:created>
  <dcterms:modified xsi:type="dcterms:W3CDTF">2019-03-01T18:44:00Z</dcterms:modified>
</cp:coreProperties>
</file>