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11" w:rsidRDefault="00AA6E2E" w:rsidP="00B72B66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 xml:space="preserve"> </w:t>
      </w:r>
      <w:r w:rsidR="00091679" w:rsidRPr="00517D4B">
        <w:rPr>
          <w:rFonts w:asciiTheme="minorHAnsi" w:hAnsiTheme="minorHAnsi" w:cs="Calibri"/>
          <w:szCs w:val="24"/>
          <w:u w:val="single"/>
        </w:rPr>
        <w:t>Board members present</w:t>
      </w:r>
      <w:r w:rsidR="00091679" w:rsidRPr="00517D4B">
        <w:rPr>
          <w:rFonts w:asciiTheme="minorHAnsi" w:hAnsiTheme="minorHAnsi" w:cs="Calibri"/>
          <w:szCs w:val="24"/>
        </w:rPr>
        <w:t>:</w:t>
      </w:r>
      <w:r w:rsidR="00091679" w:rsidRPr="00517D4B">
        <w:rPr>
          <w:rFonts w:asciiTheme="minorHAnsi" w:hAnsiTheme="minorHAnsi" w:cs="Calibri"/>
          <w:szCs w:val="24"/>
        </w:rPr>
        <w:tab/>
      </w:r>
      <w:r w:rsidR="00B72B66">
        <w:rPr>
          <w:rFonts w:asciiTheme="minorHAnsi" w:hAnsiTheme="minorHAnsi" w:cs="Calibri"/>
          <w:szCs w:val="24"/>
        </w:rPr>
        <w:t>None</w:t>
      </w:r>
    </w:p>
    <w:p w:rsidR="00091679" w:rsidRDefault="00091679" w:rsidP="00091679">
      <w:pPr>
        <w:widowControl w:val="0"/>
        <w:adjustRightInd w:val="0"/>
        <w:ind w:left="2160" w:firstLine="720"/>
        <w:textAlignment w:val="baseline"/>
        <w:rPr>
          <w:rFonts w:asciiTheme="minorHAnsi" w:hAnsiTheme="minorHAnsi" w:cs="Calibri"/>
          <w:szCs w:val="24"/>
        </w:rPr>
      </w:pPr>
    </w:p>
    <w:p w:rsidR="00F47511" w:rsidRPr="00517D4B" w:rsidRDefault="00091679" w:rsidP="008576AC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Board members absent:</w:t>
      </w:r>
      <w:r>
        <w:rPr>
          <w:rFonts w:asciiTheme="minorHAnsi" w:hAnsiTheme="minorHAnsi" w:cs="Calibri"/>
          <w:szCs w:val="24"/>
        </w:rPr>
        <w:tab/>
      </w:r>
      <w:r w:rsidR="00B72B66">
        <w:rPr>
          <w:rFonts w:asciiTheme="minorHAnsi" w:hAnsiTheme="minorHAnsi" w:cs="Calibri"/>
          <w:szCs w:val="24"/>
        </w:rPr>
        <w:t>None</w:t>
      </w:r>
    </w:p>
    <w:p w:rsidR="00F47511" w:rsidRDefault="00F47511" w:rsidP="00091679">
      <w:pPr>
        <w:widowControl w:val="0"/>
        <w:adjustRightInd w:val="0"/>
        <w:ind w:left="2160" w:firstLine="720"/>
        <w:textAlignment w:val="baseline"/>
        <w:rPr>
          <w:rFonts w:asciiTheme="minorHAnsi" w:hAnsiTheme="minorHAnsi" w:cs="Calibri"/>
          <w:szCs w:val="24"/>
        </w:rPr>
      </w:pPr>
    </w:p>
    <w:p w:rsidR="00091679" w:rsidRDefault="00091679" w:rsidP="00091679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517D4B">
        <w:rPr>
          <w:rFonts w:asciiTheme="minorHAnsi" w:hAnsiTheme="minorHAnsi" w:cs="Calibri"/>
          <w:szCs w:val="24"/>
          <w:u w:val="single"/>
        </w:rPr>
        <w:t>Town staff present</w:t>
      </w:r>
      <w:r>
        <w:rPr>
          <w:rFonts w:asciiTheme="minorHAnsi" w:hAnsiTheme="minorHAnsi" w:cs="Calibri"/>
          <w:szCs w:val="24"/>
        </w:rPr>
        <w:t>:</w:t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Alex Carmichael, Town Administrator</w:t>
      </w:r>
    </w:p>
    <w:p w:rsidR="00091679" w:rsidRDefault="00B72B66" w:rsidP="00091679">
      <w:pPr>
        <w:widowControl w:val="0"/>
        <w:adjustRightInd w:val="0"/>
        <w:ind w:left="216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Angie Murphy, Town Clerk</w:t>
      </w:r>
    </w:p>
    <w:p w:rsidR="00B72B66" w:rsidRDefault="00B72B66" w:rsidP="00091679">
      <w:pPr>
        <w:widowControl w:val="0"/>
        <w:adjustRightInd w:val="0"/>
        <w:ind w:left="216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Darlene Carrasquillo, Finance Officer</w:t>
      </w:r>
    </w:p>
    <w:p w:rsidR="00B72B66" w:rsidRDefault="00B72B66" w:rsidP="00091679">
      <w:pPr>
        <w:widowControl w:val="0"/>
        <w:adjustRightInd w:val="0"/>
        <w:ind w:left="2160" w:firstLine="72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Adrienne Isenhower, Zoning Administrator</w:t>
      </w:r>
    </w:p>
    <w:p w:rsidR="00B72B66" w:rsidRDefault="00B72B66" w:rsidP="00B72B66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:rsidR="00B72B66" w:rsidRPr="00B72B66" w:rsidRDefault="00B72B66" w:rsidP="00B72B66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u w:val="single"/>
        </w:rPr>
        <w:t>Public Participants:</w:t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Mason Blake</w:t>
      </w:r>
    </w:p>
    <w:p w:rsidR="00091679" w:rsidRDefault="00091679" w:rsidP="00091679">
      <w:pPr>
        <w:widowControl w:val="0"/>
        <w:adjustRightInd w:val="0"/>
        <w:ind w:left="2160" w:firstLine="720"/>
        <w:textAlignment w:val="baseline"/>
        <w:rPr>
          <w:rFonts w:asciiTheme="minorHAnsi" w:hAnsiTheme="minorHAnsi" w:cs="Calibri"/>
          <w:szCs w:val="24"/>
        </w:rPr>
      </w:pPr>
    </w:p>
    <w:p w:rsidR="0042179F" w:rsidRDefault="00B72B66" w:rsidP="00091679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One member of the public was </w:t>
      </w:r>
      <w:r w:rsidR="00091679" w:rsidRPr="00517D4B">
        <w:rPr>
          <w:rFonts w:asciiTheme="minorHAnsi" w:hAnsiTheme="minorHAnsi" w:cs="Calibri"/>
          <w:szCs w:val="24"/>
        </w:rPr>
        <w:t xml:space="preserve">also present.  </w:t>
      </w:r>
    </w:p>
    <w:p w:rsidR="00CF4C19" w:rsidRDefault="00CF4C19" w:rsidP="00091679">
      <w:pPr>
        <w:rPr>
          <w:rFonts w:asciiTheme="minorHAnsi" w:hAnsiTheme="minorHAnsi" w:cs="Calibri"/>
          <w:szCs w:val="24"/>
        </w:rPr>
      </w:pPr>
    </w:p>
    <w:p w:rsidR="00027332" w:rsidRDefault="00B72B66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 meeting began at 11:00 a.m.</w:t>
      </w:r>
    </w:p>
    <w:p w:rsidR="00B72B66" w:rsidRDefault="00B72B66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:rsidR="00B72B66" w:rsidRDefault="00B72B66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Mr. Carmichael explained that each scoring sheet would be considered a public </w:t>
      </w:r>
      <w:r w:rsidR="00FF0A11">
        <w:rPr>
          <w:rFonts w:asciiTheme="minorHAnsi" w:hAnsiTheme="minorHAnsi" w:cs="Calibri"/>
          <w:szCs w:val="24"/>
        </w:rPr>
        <w:t>record and would be collected and saved at the end of the meeting.  He asked for each participant to initial each sheet of paper.</w:t>
      </w:r>
    </w:p>
    <w:p w:rsidR="00FF0A11" w:rsidRDefault="00FF0A11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:rsidR="00FF0A11" w:rsidRDefault="00FF0A11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 first submitter was CDC (Civil Design Concepts).  They only submitted six copies of their proposal nor was there a PDF version.  The packet was reviewed and scored by each participant.</w:t>
      </w:r>
    </w:p>
    <w:p w:rsidR="00FF0A11" w:rsidRDefault="00FF0A11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:rsidR="00BC2A93" w:rsidRDefault="00FF0A11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The second submitter was </w:t>
      </w:r>
      <w:proofErr w:type="spellStart"/>
      <w:r>
        <w:rPr>
          <w:rFonts w:asciiTheme="minorHAnsi" w:hAnsiTheme="minorHAnsi" w:cs="Calibri"/>
          <w:szCs w:val="24"/>
        </w:rPr>
        <w:t>Mattern</w:t>
      </w:r>
      <w:proofErr w:type="spellEnd"/>
      <w:r>
        <w:rPr>
          <w:rFonts w:asciiTheme="minorHAnsi" w:hAnsiTheme="minorHAnsi" w:cs="Calibri"/>
          <w:szCs w:val="24"/>
        </w:rPr>
        <w:t xml:space="preserve"> &amp; Craig.</w:t>
      </w:r>
      <w:r w:rsidR="00BC2A93">
        <w:rPr>
          <w:rFonts w:asciiTheme="minorHAnsi" w:hAnsiTheme="minorHAnsi" w:cs="Calibri"/>
          <w:szCs w:val="24"/>
        </w:rPr>
        <w:t xml:space="preserve">  The packet was reviewed and scored by each participant.  </w:t>
      </w:r>
    </w:p>
    <w:p w:rsidR="00BC2A93" w:rsidRDefault="00BC2A93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:rsidR="00BC2A93" w:rsidRDefault="00BC2A93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 third submitter was Vaughn &amp; Melton.  The packet was reviewed and scored by each participant.</w:t>
      </w:r>
    </w:p>
    <w:p w:rsidR="00BC2A93" w:rsidRDefault="00BC2A93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:rsidR="00FF0A11" w:rsidRDefault="0043013D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Mr. Carmichael calculated all the individual scores and announced the final total scores for each firm.  Each person could rank a total of 100 points for each firm.  CDC had an average score of 84.2.  </w:t>
      </w:r>
      <w:proofErr w:type="spellStart"/>
      <w:r>
        <w:rPr>
          <w:rFonts w:asciiTheme="minorHAnsi" w:hAnsiTheme="minorHAnsi" w:cs="Calibri"/>
          <w:szCs w:val="24"/>
        </w:rPr>
        <w:t>Mattern</w:t>
      </w:r>
      <w:proofErr w:type="spellEnd"/>
      <w:r>
        <w:rPr>
          <w:rFonts w:asciiTheme="minorHAnsi" w:hAnsiTheme="minorHAnsi" w:cs="Calibri"/>
          <w:szCs w:val="24"/>
        </w:rPr>
        <w:t xml:space="preserve"> &amp; Craig had an average score of 89.6.  Vaughn &amp; Melton had an average score of 96.  The highest score was Vaughn &amp; Melton.  There was no further discussion.  The next step was to present the </w:t>
      </w:r>
      <w:r w:rsidR="008C43D4">
        <w:rPr>
          <w:rFonts w:asciiTheme="minorHAnsi" w:hAnsiTheme="minorHAnsi" w:cs="Calibri"/>
          <w:szCs w:val="24"/>
        </w:rPr>
        <w:t xml:space="preserve">findings to the Town Commission the next evening and ask for authorization to move forward with negotiations with the chosen firm.  </w:t>
      </w:r>
    </w:p>
    <w:p w:rsidR="00B72B66" w:rsidRDefault="00B72B66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:rsidR="00027332" w:rsidRDefault="00027332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  <w:bookmarkStart w:id="0" w:name="_GoBack"/>
      <w:bookmarkEnd w:id="0"/>
    </w:p>
    <w:p w:rsidR="00027332" w:rsidRDefault="00027332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p w:rsidR="008C43D4" w:rsidRDefault="00027332" w:rsidP="00027332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_________________________</w:t>
      </w:r>
      <w:r w:rsidR="008C43D4">
        <w:rPr>
          <w:rFonts w:asciiTheme="minorHAnsi" w:hAnsiTheme="minorHAnsi" w:cs="Calibri"/>
          <w:szCs w:val="24"/>
        </w:rPr>
        <w:t xml:space="preserve">_________            </w:t>
      </w:r>
    </w:p>
    <w:p w:rsidR="00027332" w:rsidRDefault="00B72B66" w:rsidP="00027332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Angie Murphy,</w:t>
      </w:r>
      <w:r w:rsidR="00027332">
        <w:rPr>
          <w:rFonts w:asciiTheme="minorHAnsi" w:hAnsiTheme="minorHAnsi" w:cs="Calibri"/>
          <w:szCs w:val="24"/>
        </w:rPr>
        <w:t xml:space="preserve"> Town Clerk</w:t>
      </w:r>
    </w:p>
    <w:p w:rsidR="00027332" w:rsidRPr="00E6332E" w:rsidRDefault="00027332" w:rsidP="00E6332E">
      <w:pPr>
        <w:widowControl w:val="0"/>
        <w:adjustRightInd w:val="0"/>
        <w:jc w:val="left"/>
        <w:textAlignment w:val="baseline"/>
        <w:rPr>
          <w:rFonts w:asciiTheme="minorHAnsi" w:hAnsiTheme="minorHAnsi" w:cs="Calibri"/>
          <w:szCs w:val="24"/>
        </w:rPr>
      </w:pPr>
    </w:p>
    <w:sectPr w:rsidR="00027332" w:rsidRPr="00E6332E" w:rsidSect="00EC49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82" w:rsidRDefault="00907882" w:rsidP="00091679">
      <w:r>
        <w:separator/>
      </w:r>
    </w:p>
  </w:endnote>
  <w:endnote w:type="continuationSeparator" w:id="0">
    <w:p w:rsidR="00907882" w:rsidRDefault="00907882" w:rsidP="0009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82" w:rsidRDefault="00907882" w:rsidP="00091679">
      <w:r>
        <w:separator/>
      </w:r>
    </w:p>
  </w:footnote>
  <w:footnote w:type="continuationSeparator" w:id="0">
    <w:p w:rsidR="00907882" w:rsidRDefault="00907882" w:rsidP="0009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79" w:rsidRPr="00091679" w:rsidRDefault="00091679" w:rsidP="00091679">
    <w:pPr>
      <w:tabs>
        <w:tab w:val="center" w:pos="4680"/>
        <w:tab w:val="right" w:pos="9360"/>
      </w:tabs>
      <w:jc w:val="center"/>
      <w:rPr>
        <w:rFonts w:asciiTheme="majorHAnsi" w:hAnsiTheme="majorHAnsi"/>
        <w:b/>
      </w:rPr>
    </w:pPr>
    <w:r w:rsidRPr="00091679">
      <w:rPr>
        <w:rFonts w:asciiTheme="majorHAnsi" w:hAnsiTheme="majorHAnsi"/>
        <w:b/>
      </w:rPr>
      <w:t>Town of Montreat</w:t>
    </w:r>
  </w:p>
  <w:p w:rsidR="00091679" w:rsidRPr="00091679" w:rsidRDefault="00734456" w:rsidP="00091679">
    <w:pPr>
      <w:tabs>
        <w:tab w:val="center" w:pos="4680"/>
        <w:tab w:val="right" w:pos="93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Special </w:t>
    </w:r>
    <w:r w:rsidR="00091679" w:rsidRPr="00091679">
      <w:rPr>
        <w:rFonts w:asciiTheme="majorHAnsi" w:hAnsiTheme="majorHAnsi"/>
        <w:b/>
      </w:rPr>
      <w:t>Meeting</w:t>
    </w:r>
  </w:p>
  <w:p w:rsidR="00091679" w:rsidRPr="00091679" w:rsidRDefault="00B72B66" w:rsidP="00091679">
    <w:pPr>
      <w:tabs>
        <w:tab w:val="center" w:pos="4680"/>
        <w:tab w:val="right" w:pos="93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February 13, 2019</w:t>
    </w:r>
  </w:p>
  <w:p w:rsidR="00091679" w:rsidRPr="00091679" w:rsidRDefault="00B72B66" w:rsidP="00091679">
    <w:pPr>
      <w:tabs>
        <w:tab w:val="center" w:pos="4680"/>
        <w:tab w:val="right" w:pos="93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Services Building</w:t>
    </w:r>
  </w:p>
  <w:p w:rsidR="00091679" w:rsidRPr="00091679" w:rsidRDefault="00091679" w:rsidP="00091679">
    <w:pPr>
      <w:tabs>
        <w:tab w:val="center" w:pos="4680"/>
        <w:tab w:val="right" w:pos="9360"/>
      </w:tabs>
      <w:jc w:val="center"/>
      <w:rPr>
        <w:rFonts w:asciiTheme="majorHAnsi" w:hAnsiTheme="majorHAnsi"/>
      </w:rPr>
    </w:pPr>
    <w:r w:rsidRPr="00091679">
      <w:rPr>
        <w:rFonts w:asciiTheme="majorHAnsi" w:hAnsiTheme="majorHAnsi"/>
      </w:rPr>
      <w:t>_____________________________________________________________________________</w:t>
    </w:r>
  </w:p>
  <w:p w:rsidR="00091679" w:rsidRDefault="00091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1A29"/>
    <w:multiLevelType w:val="hybridMultilevel"/>
    <w:tmpl w:val="BAF61FF6"/>
    <w:lvl w:ilvl="0" w:tplc="CDEA1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79"/>
    <w:rsid w:val="00027332"/>
    <w:rsid w:val="00091679"/>
    <w:rsid w:val="00094F12"/>
    <w:rsid w:val="000D15BD"/>
    <w:rsid w:val="00122B2F"/>
    <w:rsid w:val="00141199"/>
    <w:rsid w:val="00162C4D"/>
    <w:rsid w:val="001B2D17"/>
    <w:rsid w:val="002257BD"/>
    <w:rsid w:val="0022597F"/>
    <w:rsid w:val="00237DF4"/>
    <w:rsid w:val="0024026B"/>
    <w:rsid w:val="00274366"/>
    <w:rsid w:val="0029233B"/>
    <w:rsid w:val="003442C5"/>
    <w:rsid w:val="00372198"/>
    <w:rsid w:val="003F7278"/>
    <w:rsid w:val="0043013D"/>
    <w:rsid w:val="004A0166"/>
    <w:rsid w:val="004B7BD7"/>
    <w:rsid w:val="004E1814"/>
    <w:rsid w:val="00650705"/>
    <w:rsid w:val="00681C70"/>
    <w:rsid w:val="00696445"/>
    <w:rsid w:val="006C6239"/>
    <w:rsid w:val="00701367"/>
    <w:rsid w:val="00734456"/>
    <w:rsid w:val="00791423"/>
    <w:rsid w:val="00834FEB"/>
    <w:rsid w:val="008576AC"/>
    <w:rsid w:val="008C15A7"/>
    <w:rsid w:val="008C43D4"/>
    <w:rsid w:val="00907882"/>
    <w:rsid w:val="009103AB"/>
    <w:rsid w:val="0095222C"/>
    <w:rsid w:val="00960DE9"/>
    <w:rsid w:val="00A12E5A"/>
    <w:rsid w:val="00A2624E"/>
    <w:rsid w:val="00A85380"/>
    <w:rsid w:val="00AA6E2E"/>
    <w:rsid w:val="00AB2C68"/>
    <w:rsid w:val="00AD0B3D"/>
    <w:rsid w:val="00B72B66"/>
    <w:rsid w:val="00BC2A93"/>
    <w:rsid w:val="00BD193E"/>
    <w:rsid w:val="00BD5887"/>
    <w:rsid w:val="00C47EEC"/>
    <w:rsid w:val="00C564C0"/>
    <w:rsid w:val="00C731BB"/>
    <w:rsid w:val="00CD3B84"/>
    <w:rsid w:val="00CD76A7"/>
    <w:rsid w:val="00CF4C19"/>
    <w:rsid w:val="00D509DD"/>
    <w:rsid w:val="00D940A9"/>
    <w:rsid w:val="00DB58E2"/>
    <w:rsid w:val="00DD76C2"/>
    <w:rsid w:val="00DE379C"/>
    <w:rsid w:val="00DF5DD4"/>
    <w:rsid w:val="00E60B83"/>
    <w:rsid w:val="00E6332E"/>
    <w:rsid w:val="00E86AE2"/>
    <w:rsid w:val="00EC1C6F"/>
    <w:rsid w:val="00EC4968"/>
    <w:rsid w:val="00F47511"/>
    <w:rsid w:val="00F578DE"/>
    <w:rsid w:val="00FD4FCE"/>
    <w:rsid w:val="00FF0343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95D409F-2216-4433-A4F6-733C044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7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79"/>
  </w:style>
  <w:style w:type="paragraph" w:styleId="Footer">
    <w:name w:val="footer"/>
    <w:basedOn w:val="Normal"/>
    <w:link w:val="FooterChar"/>
    <w:uiPriority w:val="99"/>
    <w:unhideWhenUsed/>
    <w:rsid w:val="00091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79"/>
  </w:style>
  <w:style w:type="paragraph" w:styleId="ListParagraph">
    <w:name w:val="List Paragraph"/>
    <w:basedOn w:val="Normal"/>
    <w:uiPriority w:val="34"/>
    <w:qFormat/>
    <w:rsid w:val="00960DE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6916-3A3C-4096-A46C-5DD388A8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Tayika Anderson</dc:creator>
  <cp:keywords/>
  <dc:description/>
  <cp:lastModifiedBy>Town Clerk</cp:lastModifiedBy>
  <cp:revision>2</cp:revision>
  <cp:lastPrinted>2019-02-22T15:19:00Z</cp:lastPrinted>
  <dcterms:created xsi:type="dcterms:W3CDTF">2019-02-22T15:21:00Z</dcterms:created>
  <dcterms:modified xsi:type="dcterms:W3CDTF">2019-02-22T15:21:00Z</dcterms:modified>
</cp:coreProperties>
</file>