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A9" w:rsidRPr="00517D4B" w:rsidRDefault="00A249A9" w:rsidP="00A249A9">
      <w:pPr>
        <w:widowControl w:val="0"/>
        <w:adjustRightInd w:val="0"/>
        <w:textAlignment w:val="baseline"/>
        <w:outlineLvl w:val="0"/>
        <w:rPr>
          <w:rFonts w:cs="Calibri"/>
          <w:szCs w:val="24"/>
        </w:rPr>
      </w:pPr>
      <w:r w:rsidRPr="00517D4B">
        <w:rPr>
          <w:rFonts w:cs="Calibri"/>
          <w:szCs w:val="24"/>
          <w:u w:val="single"/>
        </w:rPr>
        <w:t>Board members present</w:t>
      </w:r>
      <w:r w:rsidRPr="00517D4B">
        <w:rPr>
          <w:rFonts w:cs="Calibri"/>
          <w:szCs w:val="24"/>
        </w:rPr>
        <w:t>:</w:t>
      </w:r>
      <w:r w:rsidRPr="00517D4B">
        <w:rPr>
          <w:rFonts w:cs="Calibri"/>
          <w:szCs w:val="24"/>
        </w:rPr>
        <w:tab/>
      </w:r>
      <w:r>
        <w:rPr>
          <w:rFonts w:cs="Calibri"/>
          <w:szCs w:val="24"/>
        </w:rPr>
        <w:t xml:space="preserve">Mayor Tim Helms </w:t>
      </w:r>
    </w:p>
    <w:p w:rsidR="00A249A9" w:rsidRDefault="00A249A9" w:rsidP="00A249A9">
      <w:pPr>
        <w:widowControl w:val="0"/>
        <w:adjustRightInd w:val="0"/>
        <w:ind w:left="2160" w:firstLine="720"/>
        <w:textAlignment w:val="baseline"/>
        <w:rPr>
          <w:rFonts w:cs="Calibri"/>
          <w:szCs w:val="24"/>
        </w:rPr>
      </w:pPr>
      <w:r>
        <w:rPr>
          <w:rFonts w:cs="Calibri"/>
          <w:szCs w:val="24"/>
        </w:rPr>
        <w:t>Mayor Pro Tem Kent Otto</w:t>
      </w:r>
    </w:p>
    <w:p w:rsidR="00A249A9" w:rsidRDefault="00A249A9" w:rsidP="00A249A9">
      <w:pPr>
        <w:widowControl w:val="0"/>
        <w:adjustRightInd w:val="0"/>
        <w:ind w:left="2160" w:firstLine="720"/>
        <w:textAlignment w:val="baseline"/>
        <w:rPr>
          <w:rFonts w:cs="Calibri"/>
          <w:szCs w:val="24"/>
        </w:rPr>
      </w:pPr>
      <w:r>
        <w:rPr>
          <w:rFonts w:cs="Calibri"/>
          <w:szCs w:val="24"/>
        </w:rPr>
        <w:t>Commissioner Tom Widmer</w:t>
      </w:r>
    </w:p>
    <w:p w:rsidR="00A249A9" w:rsidRDefault="00A249A9" w:rsidP="00A249A9">
      <w:pPr>
        <w:widowControl w:val="0"/>
        <w:adjustRightInd w:val="0"/>
        <w:ind w:left="2160" w:firstLine="720"/>
        <w:textAlignment w:val="baseline"/>
        <w:rPr>
          <w:rFonts w:cs="Calibri"/>
          <w:szCs w:val="24"/>
        </w:rPr>
      </w:pPr>
      <w:r>
        <w:rPr>
          <w:rFonts w:cs="Calibri"/>
          <w:szCs w:val="24"/>
        </w:rPr>
        <w:t>Commissioner Alice Lentz</w:t>
      </w:r>
    </w:p>
    <w:p w:rsidR="00A249A9" w:rsidRDefault="00A249A9" w:rsidP="00A249A9">
      <w:pPr>
        <w:widowControl w:val="0"/>
        <w:adjustRightInd w:val="0"/>
        <w:textAlignment w:val="baseline"/>
        <w:rPr>
          <w:rFonts w:cs="Calibri"/>
          <w:szCs w:val="24"/>
        </w:rPr>
      </w:pPr>
    </w:p>
    <w:p w:rsidR="00A249A9" w:rsidRDefault="00A249A9" w:rsidP="00A249A9">
      <w:pPr>
        <w:widowControl w:val="0"/>
        <w:adjustRightInd w:val="0"/>
        <w:textAlignment w:val="baseline"/>
        <w:rPr>
          <w:rFonts w:cs="Calibri"/>
          <w:szCs w:val="24"/>
        </w:rPr>
      </w:pPr>
      <w:r>
        <w:rPr>
          <w:rFonts w:cs="Calibri"/>
          <w:szCs w:val="24"/>
          <w:u w:val="single"/>
        </w:rPr>
        <w:t>Board members absent:</w:t>
      </w:r>
      <w:r>
        <w:rPr>
          <w:rFonts w:cs="Calibri"/>
          <w:szCs w:val="24"/>
        </w:rPr>
        <w:tab/>
      </w:r>
      <w:r>
        <w:rPr>
          <w:rFonts w:cs="Calibri"/>
          <w:szCs w:val="24"/>
        </w:rPr>
        <w:tab/>
        <w:t>Commissioner Bill Gilliland</w:t>
      </w:r>
    </w:p>
    <w:p w:rsidR="00A249A9" w:rsidRDefault="00A249A9" w:rsidP="00A249A9">
      <w:pPr>
        <w:widowControl w:val="0"/>
        <w:adjustRightInd w:val="0"/>
        <w:ind w:left="2160" w:firstLine="720"/>
        <w:textAlignment w:val="baseline"/>
        <w:rPr>
          <w:rFonts w:cs="Calibri"/>
          <w:szCs w:val="24"/>
        </w:rPr>
      </w:pPr>
      <w:r>
        <w:rPr>
          <w:rFonts w:cs="Calibri"/>
          <w:szCs w:val="24"/>
        </w:rPr>
        <w:t>Commissioner Kitty Fouche</w:t>
      </w:r>
    </w:p>
    <w:p w:rsidR="00A249A9" w:rsidRDefault="00A249A9" w:rsidP="00A249A9">
      <w:pPr>
        <w:widowControl w:val="0"/>
        <w:adjustRightInd w:val="0"/>
        <w:textAlignment w:val="baseline"/>
        <w:rPr>
          <w:rFonts w:cs="Calibri"/>
          <w:szCs w:val="24"/>
        </w:rPr>
      </w:pPr>
    </w:p>
    <w:p w:rsidR="00930ABE" w:rsidRDefault="00A249A9" w:rsidP="00BB1D0B">
      <w:pPr>
        <w:widowControl w:val="0"/>
        <w:adjustRightInd w:val="0"/>
        <w:textAlignment w:val="baseline"/>
        <w:rPr>
          <w:rFonts w:cs="Calibri"/>
          <w:szCs w:val="24"/>
        </w:rPr>
      </w:pPr>
      <w:r w:rsidRPr="00517D4B">
        <w:rPr>
          <w:rFonts w:cs="Calibri"/>
          <w:szCs w:val="24"/>
          <w:u w:val="single"/>
        </w:rPr>
        <w:t>Town staff present</w:t>
      </w:r>
      <w:r>
        <w:rPr>
          <w:rFonts w:cs="Calibri"/>
          <w:szCs w:val="24"/>
        </w:rPr>
        <w:t>:</w:t>
      </w:r>
      <w:r>
        <w:rPr>
          <w:rFonts w:cs="Calibri"/>
          <w:szCs w:val="24"/>
        </w:rPr>
        <w:tab/>
      </w:r>
      <w:r>
        <w:rPr>
          <w:rFonts w:cs="Calibri"/>
          <w:szCs w:val="24"/>
        </w:rPr>
        <w:tab/>
        <w:t>Alex Carmichael, Town Administrator</w:t>
      </w:r>
      <w:r w:rsidR="00930ABE">
        <w:rPr>
          <w:rFonts w:cs="Calibri"/>
          <w:szCs w:val="24"/>
        </w:rPr>
        <w:t xml:space="preserve"> </w:t>
      </w:r>
    </w:p>
    <w:p w:rsidR="00A249A9" w:rsidRPr="00D406F9" w:rsidRDefault="00A249A9" w:rsidP="00D406F9">
      <w:pPr>
        <w:widowControl w:val="0"/>
        <w:adjustRightInd w:val="0"/>
        <w:ind w:left="2160" w:firstLine="720"/>
        <w:textAlignment w:val="baseline"/>
        <w:rPr>
          <w:rFonts w:cs="Calibri"/>
          <w:szCs w:val="24"/>
        </w:rPr>
      </w:pPr>
      <w:r>
        <w:rPr>
          <w:rFonts w:cs="Calibri"/>
          <w:szCs w:val="24"/>
        </w:rPr>
        <w:t>Tee Anderson</w:t>
      </w:r>
    </w:p>
    <w:p w:rsidR="003D7579" w:rsidRDefault="00D406F9" w:rsidP="003D7579">
      <w:r>
        <w:t xml:space="preserve">Approximately 15 members of the public were present.  </w:t>
      </w:r>
      <w:r w:rsidR="003D7579">
        <w:t>The meeting was called to order promp</w:t>
      </w:r>
      <w:r w:rsidR="00B66BFA">
        <w:t xml:space="preserve">tly at 6:30 p.m. by Mayor Helms followed by a moment of silence.  </w:t>
      </w:r>
    </w:p>
    <w:p w:rsidR="003D7579" w:rsidRPr="00DD5BA5" w:rsidRDefault="003D7579" w:rsidP="003D7579">
      <w:pPr>
        <w:jc w:val="center"/>
        <w:rPr>
          <w:b/>
          <w:u w:val="single"/>
        </w:rPr>
      </w:pPr>
      <w:r w:rsidRPr="00DD5BA5">
        <w:rPr>
          <w:b/>
          <w:u w:val="single"/>
        </w:rPr>
        <w:t>Public Comment</w:t>
      </w:r>
    </w:p>
    <w:p w:rsidR="00296F5A" w:rsidRDefault="003D7579" w:rsidP="00296F5A">
      <w:r>
        <w:t>A resident of Montreat posed a question about the</w:t>
      </w:r>
      <w:r w:rsidR="003D66D1">
        <w:t xml:space="preserve"> worst expectations from Hurricane Florence and how the town should prepare?</w:t>
      </w:r>
      <w:r>
        <w:t xml:space="preserve"> Mr. Carmichael answered with</w:t>
      </w:r>
      <w:r w:rsidR="003D66D1">
        <w:t xml:space="preserve"> updates from various weather sources and a timeline for tracking the storm.  In addition, the Publ</w:t>
      </w:r>
      <w:r w:rsidR="0095284D">
        <w:t xml:space="preserve">ic Works department has started to </w:t>
      </w:r>
      <w:r w:rsidR="00296F5A">
        <w:t>prepare for flooding by clearing the culverts and removing/trimming at-risk trees</w:t>
      </w:r>
      <w:r w:rsidR="00A9787D">
        <w:t xml:space="preserve">.  </w:t>
      </w:r>
      <w:r w:rsidR="00C838EA">
        <w:t>Mayor Pro Tem Otto commented with information from federal</w:t>
      </w:r>
      <w:r w:rsidR="00D705FD">
        <w:t xml:space="preserve"> offices in Raleigh regarding</w:t>
      </w:r>
      <w:r w:rsidR="00C838EA">
        <w:t xml:space="preserve"> amounts of rain to be accrued; and</w:t>
      </w:r>
      <w:r w:rsidR="00296F5A">
        <w:t xml:space="preserve"> </w:t>
      </w:r>
      <w:r w:rsidR="002437E5">
        <w:t xml:space="preserve">Mr. Carmichael also noted that </w:t>
      </w:r>
      <w:r w:rsidR="00FD49B1">
        <w:t>State of Emergency updates will</w:t>
      </w:r>
      <w:r w:rsidR="002437E5">
        <w:t xml:space="preserve"> be posted on the Town’s website.  </w:t>
      </w:r>
    </w:p>
    <w:p w:rsidR="00A93194" w:rsidRDefault="00A93194" w:rsidP="00D705FD">
      <w:r>
        <w:t xml:space="preserve">Mayor Helms </w:t>
      </w:r>
      <w:r w:rsidR="0013109E">
        <w:t>posed a question to Joe Kirkland, a representative</w:t>
      </w:r>
      <w:r>
        <w:t xml:space="preserve"> from</w:t>
      </w:r>
      <w:r w:rsidR="00D705FD">
        <w:t xml:space="preserve"> Montreat College about </w:t>
      </w:r>
      <w:r>
        <w:t>the school sch</w:t>
      </w:r>
      <w:r w:rsidR="00D705FD">
        <w:t>edule and cancelling of classes.  As it stands, no classes have been cancelled</w:t>
      </w:r>
      <w:r w:rsidR="00B66BFA">
        <w:t xml:space="preserve"> due to the hurricane</w:t>
      </w:r>
      <w:r w:rsidR="00D705FD">
        <w:t>.</w:t>
      </w:r>
    </w:p>
    <w:p w:rsidR="0011391A" w:rsidRDefault="0011391A" w:rsidP="00D705FD">
      <w:r>
        <w:t>Mayor Helms reminded residents about the trash pick-up schedule that changed in September from twice a week to once a week on Mondays.</w:t>
      </w:r>
    </w:p>
    <w:p w:rsidR="00B97415" w:rsidRDefault="00B97415" w:rsidP="00D705FD">
      <w:r>
        <w:t>Mayor Pro Tem Otto mentioned the concept of “Even-year Voting” and explained the new process</w:t>
      </w:r>
      <w:r w:rsidR="007E5A99">
        <w:t xml:space="preserve"> that Montreat should explore</w:t>
      </w:r>
      <w:r>
        <w:t xml:space="preserve"> regarding</w:t>
      </w:r>
      <w:r w:rsidR="00053FF5">
        <w:t xml:space="preserve"> the cost of</w:t>
      </w:r>
      <w:r w:rsidR="00F826BA">
        <w:t xml:space="preserve"> election poll</w:t>
      </w:r>
      <w:r>
        <w:t xml:space="preserve">s and voting.  Mayor Helms has been in contact with the mayor of Black Mountain </w:t>
      </w:r>
      <w:r w:rsidR="00053FF5">
        <w:t>to adopt</w:t>
      </w:r>
      <w:r w:rsidR="007E5A99">
        <w:t xml:space="preserve"> a local resolution through the General Assembly.</w:t>
      </w:r>
    </w:p>
    <w:p w:rsidR="00914C10" w:rsidRDefault="00914C10" w:rsidP="00D705FD">
      <w:r>
        <w:t xml:space="preserve">Joe Kirkland provided a brief overview on the status of Montreat College and </w:t>
      </w:r>
      <w:r w:rsidR="00E61A09">
        <w:t xml:space="preserve">the </w:t>
      </w:r>
      <w:r>
        <w:t>increase in students enrolled</w:t>
      </w:r>
      <w:r w:rsidR="001446B5">
        <w:t xml:space="preserve"> over the last four years.  As a result of the growth, </w:t>
      </w:r>
      <w:r w:rsidR="0066328D">
        <w:t xml:space="preserve">both office space and parking has </w:t>
      </w:r>
      <w:r w:rsidR="00164CDE">
        <w:t xml:space="preserve">become an issue.  Mr. Kirkland pointed out that students have to pay for parking that is included in their overall fee, so they have designated spaces.  As far as guests are concerned, the MRA has been generous in providing parking for visitors. </w:t>
      </w:r>
    </w:p>
    <w:p w:rsidR="00164CDE" w:rsidRDefault="00164CDE" w:rsidP="00D705FD">
      <w:r>
        <w:lastRenderedPageBreak/>
        <w:t>At approximately 6:55 p.m. Mayor Pro Tem Otto motioned to</w:t>
      </w:r>
      <w:r w:rsidR="0090046E">
        <w:t xml:space="preserve"> adjourn</w:t>
      </w:r>
      <w:r>
        <w:t xml:space="preserve"> and reconvene in five minutes.  The motion was seconded by Commissioner Widmer and</w:t>
      </w:r>
      <w:r w:rsidR="00C53D84">
        <w:t xml:space="preserve"> the motion was</w:t>
      </w:r>
      <w:r>
        <w:t xml:space="preserve"> carried 3/0.</w:t>
      </w:r>
    </w:p>
    <w:p w:rsidR="001D354E" w:rsidRPr="00DD5BA5" w:rsidRDefault="001D354E" w:rsidP="001D354E">
      <w:pPr>
        <w:jc w:val="center"/>
        <w:rPr>
          <w:b/>
          <w:u w:val="single"/>
        </w:rPr>
      </w:pPr>
      <w:bookmarkStart w:id="0" w:name="_GoBack"/>
      <w:bookmarkEnd w:id="0"/>
      <w:r w:rsidRPr="00DD5BA5">
        <w:rPr>
          <w:b/>
          <w:u w:val="single"/>
        </w:rPr>
        <w:t>Adjournment</w:t>
      </w:r>
    </w:p>
    <w:p w:rsidR="003D7579" w:rsidRDefault="00B613EF">
      <w:r>
        <w:t xml:space="preserve"> Commissioner Lentz motioned to adjourn, the motion was seconded by Commissioner Widmer and carried 3/0.</w:t>
      </w:r>
    </w:p>
    <w:p w:rsidR="00AF0E5C" w:rsidRDefault="00AF0E5C"/>
    <w:p w:rsidR="00AF0E5C" w:rsidRDefault="00AF0E5C"/>
    <w:p w:rsidR="00AF0E5C" w:rsidRDefault="00AF0E5C"/>
    <w:p w:rsidR="00AF0E5C" w:rsidRDefault="00AF0E5C" w:rsidP="00AF0E5C">
      <w:pPr>
        <w:widowControl w:val="0"/>
        <w:outlineLvl w:val="0"/>
        <w:rPr>
          <w:rFonts w:cs="Calibri"/>
          <w:szCs w:val="24"/>
        </w:rPr>
      </w:pPr>
      <w:r>
        <w:rPr>
          <w:rFonts w:cs="Calibri"/>
          <w:szCs w:val="24"/>
        </w:rPr>
        <w:t>__________________________________                      _________________________________</w:t>
      </w:r>
    </w:p>
    <w:p w:rsidR="00AF0E5C" w:rsidRDefault="00AF0E5C" w:rsidP="00AF0E5C">
      <w:pPr>
        <w:widowControl w:val="0"/>
        <w:outlineLvl w:val="0"/>
        <w:rPr>
          <w:rFonts w:cs="Calibri"/>
          <w:szCs w:val="24"/>
        </w:rPr>
      </w:pPr>
      <w:r>
        <w:rPr>
          <w:rFonts w:cs="Calibri"/>
          <w:szCs w:val="24"/>
        </w:rPr>
        <w:t>Tim Helms, Mayor</w:t>
      </w:r>
      <w:r>
        <w:rPr>
          <w:rFonts w:cs="Calibri"/>
          <w:szCs w:val="24"/>
        </w:rPr>
        <w:tab/>
      </w:r>
      <w:r>
        <w:rPr>
          <w:rFonts w:cs="Calibri"/>
          <w:szCs w:val="24"/>
        </w:rPr>
        <w:tab/>
      </w:r>
      <w:r>
        <w:rPr>
          <w:rFonts w:cs="Calibri"/>
          <w:szCs w:val="24"/>
        </w:rPr>
        <w:tab/>
      </w:r>
      <w:r>
        <w:rPr>
          <w:rFonts w:cs="Calibri"/>
          <w:szCs w:val="24"/>
        </w:rPr>
        <w:tab/>
      </w:r>
      <w:r>
        <w:rPr>
          <w:rFonts w:cs="Calibri"/>
          <w:szCs w:val="24"/>
        </w:rPr>
        <w:tab/>
        <w:t xml:space="preserve">    Alex Carmichael, Deputy Town Clerk</w:t>
      </w:r>
    </w:p>
    <w:p w:rsidR="00AF0E5C" w:rsidRDefault="00AF0E5C" w:rsidP="00AF0E5C">
      <w:pPr>
        <w:widowControl w:val="0"/>
        <w:adjustRightInd w:val="0"/>
        <w:textAlignment w:val="baseline"/>
        <w:rPr>
          <w:rFonts w:cs="Calibri"/>
          <w:szCs w:val="24"/>
        </w:rPr>
      </w:pPr>
    </w:p>
    <w:p w:rsidR="00AF0E5C" w:rsidRPr="00AF0E5C" w:rsidRDefault="00AF0E5C">
      <w:pPr>
        <w:rPr>
          <w:b/>
        </w:rPr>
      </w:pPr>
    </w:p>
    <w:sectPr w:rsidR="00AF0E5C" w:rsidRPr="00AF0E5C" w:rsidSect="0029715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5B" w:rsidRDefault="002E4C5B" w:rsidP="00A249A9">
      <w:pPr>
        <w:spacing w:after="0" w:line="240" w:lineRule="auto"/>
      </w:pPr>
      <w:r>
        <w:separator/>
      </w:r>
    </w:p>
  </w:endnote>
  <w:endnote w:type="continuationSeparator" w:id="0">
    <w:p w:rsidR="002E4C5B" w:rsidRDefault="002E4C5B" w:rsidP="00A2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5B" w:rsidRDefault="002E4C5B" w:rsidP="00A249A9">
      <w:pPr>
        <w:spacing w:after="0" w:line="240" w:lineRule="auto"/>
      </w:pPr>
      <w:r>
        <w:separator/>
      </w:r>
    </w:p>
  </w:footnote>
  <w:footnote w:type="continuationSeparator" w:id="0">
    <w:p w:rsidR="002E4C5B" w:rsidRDefault="002E4C5B" w:rsidP="00A2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9A9" w:rsidRPr="006D2D7F" w:rsidRDefault="00A249A9" w:rsidP="00297150">
    <w:pPr>
      <w:pStyle w:val="Header"/>
      <w:jc w:val="right"/>
      <w:rPr>
        <w:rFonts w:asciiTheme="majorHAnsi" w:hAnsiTheme="majorHAnsi"/>
        <w:b/>
      </w:rPr>
    </w:pPr>
    <w:r w:rsidRPr="006D2D7F">
      <w:rPr>
        <w:rFonts w:asciiTheme="majorHAnsi" w:hAnsiTheme="majorHAnsi"/>
        <w:b/>
      </w:rPr>
      <w:t>Town of Montreat</w:t>
    </w:r>
  </w:p>
  <w:p w:rsidR="00A249A9" w:rsidRPr="006D2D7F" w:rsidRDefault="00A249A9" w:rsidP="00297150">
    <w:pPr>
      <w:pStyle w:val="Header"/>
      <w:jc w:val="right"/>
      <w:rPr>
        <w:rFonts w:asciiTheme="majorHAnsi" w:hAnsiTheme="majorHAnsi"/>
        <w:b/>
      </w:rPr>
    </w:pPr>
    <w:r w:rsidRPr="006D2D7F">
      <w:rPr>
        <w:rFonts w:asciiTheme="majorHAnsi" w:hAnsiTheme="majorHAnsi"/>
        <w:b/>
      </w:rPr>
      <w:t>Board of Commissioners</w:t>
    </w:r>
  </w:p>
  <w:p w:rsidR="00A249A9" w:rsidRPr="006D2D7F" w:rsidRDefault="00A249A9" w:rsidP="00297150">
    <w:pPr>
      <w:pStyle w:val="Header"/>
      <w:jc w:val="right"/>
      <w:rPr>
        <w:rFonts w:asciiTheme="majorHAnsi" w:hAnsiTheme="majorHAnsi"/>
        <w:b/>
      </w:rPr>
    </w:pPr>
    <w:r w:rsidRPr="006D2D7F">
      <w:rPr>
        <w:rFonts w:asciiTheme="majorHAnsi" w:hAnsiTheme="majorHAnsi"/>
        <w:b/>
      </w:rPr>
      <w:t>Town Council Meeting</w:t>
    </w:r>
  </w:p>
  <w:p w:rsidR="00A249A9" w:rsidRPr="006D2D7F" w:rsidRDefault="00A249A9" w:rsidP="00297150">
    <w:pPr>
      <w:pStyle w:val="Header"/>
      <w:jc w:val="right"/>
      <w:rPr>
        <w:rFonts w:asciiTheme="majorHAnsi" w:hAnsiTheme="majorHAnsi"/>
        <w:b/>
      </w:rPr>
    </w:pPr>
    <w:r>
      <w:rPr>
        <w:rFonts w:asciiTheme="majorHAnsi" w:hAnsiTheme="majorHAnsi"/>
        <w:b/>
      </w:rPr>
      <w:t>August 16, 2018</w:t>
    </w:r>
  </w:p>
  <w:p w:rsidR="00A249A9" w:rsidRDefault="00A249A9" w:rsidP="00297150">
    <w:pPr>
      <w:pStyle w:val="Header"/>
      <w:jc w:val="right"/>
      <w:rPr>
        <w:rFonts w:asciiTheme="majorHAnsi" w:hAnsiTheme="majorHAnsi"/>
        <w:b/>
      </w:rPr>
    </w:pPr>
    <w:r w:rsidRPr="006D2D7F">
      <w:rPr>
        <w:rFonts w:asciiTheme="majorHAnsi" w:hAnsiTheme="majorHAnsi"/>
        <w:b/>
      </w:rPr>
      <w:t>Walkup Building</w:t>
    </w:r>
  </w:p>
  <w:p w:rsidR="00A249A9" w:rsidRPr="00A249A9" w:rsidRDefault="00A249A9" w:rsidP="00A249A9">
    <w:pPr>
      <w:pStyle w:val="Header"/>
      <w:jc w:val="center"/>
      <w:rPr>
        <w:rFonts w:asciiTheme="majorHAnsi" w:hAnsiTheme="majorHAnsi"/>
      </w:rPr>
    </w:pPr>
    <w:r w:rsidRPr="00723B5B">
      <w:rPr>
        <w:rFonts w:asciiTheme="majorHAnsi" w:hAnsiTheme="majorHAnsi"/>
      </w:rPr>
      <w:t>_____________________________________________________________________________</w:t>
    </w:r>
  </w:p>
  <w:p w:rsidR="00A249A9" w:rsidRDefault="00A24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150" w:rsidRPr="006D2D7F" w:rsidRDefault="00297150" w:rsidP="00297150">
    <w:pPr>
      <w:pStyle w:val="Header"/>
      <w:jc w:val="center"/>
      <w:rPr>
        <w:rFonts w:asciiTheme="majorHAnsi" w:hAnsiTheme="majorHAnsi"/>
        <w:b/>
      </w:rPr>
    </w:pPr>
    <w:r w:rsidRPr="006D2D7F">
      <w:rPr>
        <w:rFonts w:asciiTheme="majorHAnsi" w:hAnsiTheme="majorHAnsi"/>
        <w:b/>
      </w:rPr>
      <w:t>Town of Montreat</w:t>
    </w:r>
  </w:p>
  <w:p w:rsidR="00297150" w:rsidRPr="006D2D7F" w:rsidRDefault="00297150" w:rsidP="00297150">
    <w:pPr>
      <w:pStyle w:val="Header"/>
      <w:jc w:val="center"/>
      <w:rPr>
        <w:rFonts w:asciiTheme="majorHAnsi" w:hAnsiTheme="majorHAnsi"/>
        <w:b/>
      </w:rPr>
    </w:pPr>
    <w:r w:rsidRPr="006D2D7F">
      <w:rPr>
        <w:rFonts w:asciiTheme="majorHAnsi" w:hAnsiTheme="majorHAnsi"/>
        <w:b/>
      </w:rPr>
      <w:t>Board of Commissioners</w:t>
    </w:r>
  </w:p>
  <w:p w:rsidR="00297150" w:rsidRPr="006D2D7F" w:rsidRDefault="004A0F7E" w:rsidP="00297150">
    <w:pPr>
      <w:pStyle w:val="Header"/>
      <w:jc w:val="center"/>
      <w:rPr>
        <w:rFonts w:asciiTheme="majorHAnsi" w:hAnsiTheme="majorHAnsi"/>
        <w:b/>
      </w:rPr>
    </w:pPr>
    <w:r>
      <w:rPr>
        <w:rFonts w:asciiTheme="majorHAnsi" w:hAnsiTheme="majorHAnsi"/>
        <w:b/>
      </w:rPr>
      <w:t>Public Forum</w:t>
    </w:r>
  </w:p>
  <w:p w:rsidR="00297150" w:rsidRPr="006D2D7F" w:rsidRDefault="004A0F7E" w:rsidP="00297150">
    <w:pPr>
      <w:pStyle w:val="Header"/>
      <w:jc w:val="center"/>
      <w:rPr>
        <w:rFonts w:asciiTheme="majorHAnsi" w:hAnsiTheme="majorHAnsi"/>
        <w:b/>
      </w:rPr>
    </w:pPr>
    <w:r>
      <w:rPr>
        <w:rFonts w:asciiTheme="majorHAnsi" w:hAnsiTheme="majorHAnsi"/>
        <w:b/>
      </w:rPr>
      <w:t>September 13</w:t>
    </w:r>
    <w:r w:rsidR="00297150">
      <w:rPr>
        <w:rFonts w:asciiTheme="majorHAnsi" w:hAnsiTheme="majorHAnsi"/>
        <w:b/>
      </w:rPr>
      <w:t>, 2018</w:t>
    </w:r>
  </w:p>
  <w:p w:rsidR="00297150" w:rsidRDefault="00297150" w:rsidP="00297150">
    <w:pPr>
      <w:pStyle w:val="Header"/>
      <w:jc w:val="center"/>
      <w:rPr>
        <w:rFonts w:asciiTheme="majorHAnsi" w:hAnsiTheme="majorHAnsi"/>
        <w:b/>
      </w:rPr>
    </w:pPr>
    <w:r w:rsidRPr="006D2D7F">
      <w:rPr>
        <w:rFonts w:asciiTheme="majorHAnsi" w:hAnsiTheme="majorHAnsi"/>
        <w:b/>
      </w:rPr>
      <w:t>Walkup Building</w:t>
    </w:r>
  </w:p>
  <w:p w:rsidR="00297150" w:rsidRPr="00297150" w:rsidRDefault="00297150" w:rsidP="00297150">
    <w:pPr>
      <w:pStyle w:val="Header"/>
      <w:jc w:val="center"/>
      <w:rPr>
        <w:rFonts w:asciiTheme="majorHAnsi" w:hAnsiTheme="majorHAnsi"/>
      </w:rPr>
    </w:pPr>
    <w:r w:rsidRPr="00723B5B">
      <w:rPr>
        <w:rFonts w:asciiTheme="majorHAnsi" w:hAnsiTheme="majorHAnsi"/>
      </w:rPr>
      <w:t>_____________________________________________________________________________</w:t>
    </w:r>
  </w:p>
  <w:p w:rsidR="0058513A" w:rsidRDefault="00585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73BB"/>
    <w:multiLevelType w:val="hybridMultilevel"/>
    <w:tmpl w:val="0EE6D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E30D3"/>
    <w:multiLevelType w:val="hybridMultilevel"/>
    <w:tmpl w:val="74C8A348"/>
    <w:lvl w:ilvl="0" w:tplc="44DE5266">
      <w:start w:val="1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E14B60"/>
    <w:multiLevelType w:val="hybridMultilevel"/>
    <w:tmpl w:val="93B4D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B4E09"/>
    <w:multiLevelType w:val="hybridMultilevel"/>
    <w:tmpl w:val="BA5E55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7193A"/>
    <w:multiLevelType w:val="hybridMultilevel"/>
    <w:tmpl w:val="4900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79"/>
    <w:rsid w:val="00027E75"/>
    <w:rsid w:val="00053FF5"/>
    <w:rsid w:val="0011391A"/>
    <w:rsid w:val="0013109E"/>
    <w:rsid w:val="001446B5"/>
    <w:rsid w:val="00162D04"/>
    <w:rsid w:val="00164CDE"/>
    <w:rsid w:val="0018752F"/>
    <w:rsid w:val="00192180"/>
    <w:rsid w:val="001D20C3"/>
    <w:rsid w:val="001D354E"/>
    <w:rsid w:val="002207DA"/>
    <w:rsid w:val="00227E0A"/>
    <w:rsid w:val="00231B5C"/>
    <w:rsid w:val="002322B9"/>
    <w:rsid w:val="002437E5"/>
    <w:rsid w:val="00244168"/>
    <w:rsid w:val="00246AD3"/>
    <w:rsid w:val="0025305D"/>
    <w:rsid w:val="002675D7"/>
    <w:rsid w:val="00296F5A"/>
    <w:rsid w:val="00297150"/>
    <w:rsid w:val="002A4A1A"/>
    <w:rsid w:val="002A4EF2"/>
    <w:rsid w:val="002D674B"/>
    <w:rsid w:val="002E4C5B"/>
    <w:rsid w:val="002F07EC"/>
    <w:rsid w:val="003A3848"/>
    <w:rsid w:val="003C613C"/>
    <w:rsid w:val="003D66D1"/>
    <w:rsid w:val="003D7579"/>
    <w:rsid w:val="00413323"/>
    <w:rsid w:val="004236A2"/>
    <w:rsid w:val="00434444"/>
    <w:rsid w:val="00437ABD"/>
    <w:rsid w:val="00492D97"/>
    <w:rsid w:val="004A0F7E"/>
    <w:rsid w:val="004B28A9"/>
    <w:rsid w:val="004E0B39"/>
    <w:rsid w:val="005641C4"/>
    <w:rsid w:val="0058513A"/>
    <w:rsid w:val="005E11E8"/>
    <w:rsid w:val="00603E6E"/>
    <w:rsid w:val="0061409D"/>
    <w:rsid w:val="00620041"/>
    <w:rsid w:val="00627976"/>
    <w:rsid w:val="006548DC"/>
    <w:rsid w:val="00655267"/>
    <w:rsid w:val="0066328D"/>
    <w:rsid w:val="00693C64"/>
    <w:rsid w:val="006A1E64"/>
    <w:rsid w:val="006B14FF"/>
    <w:rsid w:val="006B1EBA"/>
    <w:rsid w:val="00704B46"/>
    <w:rsid w:val="00711DD5"/>
    <w:rsid w:val="00793BB9"/>
    <w:rsid w:val="007E5A99"/>
    <w:rsid w:val="007F5725"/>
    <w:rsid w:val="008005A0"/>
    <w:rsid w:val="0087378A"/>
    <w:rsid w:val="00873816"/>
    <w:rsid w:val="008862CB"/>
    <w:rsid w:val="008E1212"/>
    <w:rsid w:val="0090046E"/>
    <w:rsid w:val="00914C10"/>
    <w:rsid w:val="00930ABE"/>
    <w:rsid w:val="009351B5"/>
    <w:rsid w:val="0095284D"/>
    <w:rsid w:val="00963C42"/>
    <w:rsid w:val="009675BB"/>
    <w:rsid w:val="009704AE"/>
    <w:rsid w:val="009819ED"/>
    <w:rsid w:val="00A249A9"/>
    <w:rsid w:val="00A26DDB"/>
    <w:rsid w:val="00A8672A"/>
    <w:rsid w:val="00A91545"/>
    <w:rsid w:val="00A93194"/>
    <w:rsid w:val="00A9451E"/>
    <w:rsid w:val="00A9787D"/>
    <w:rsid w:val="00AB0D1F"/>
    <w:rsid w:val="00AB7A5D"/>
    <w:rsid w:val="00AC3949"/>
    <w:rsid w:val="00AD3527"/>
    <w:rsid w:val="00AD7F59"/>
    <w:rsid w:val="00AF0E5C"/>
    <w:rsid w:val="00B03446"/>
    <w:rsid w:val="00B337E2"/>
    <w:rsid w:val="00B613EF"/>
    <w:rsid w:val="00B66BFA"/>
    <w:rsid w:val="00B97415"/>
    <w:rsid w:val="00BB1D0B"/>
    <w:rsid w:val="00BD3E1D"/>
    <w:rsid w:val="00BE0391"/>
    <w:rsid w:val="00C03933"/>
    <w:rsid w:val="00C53B30"/>
    <w:rsid w:val="00C53D84"/>
    <w:rsid w:val="00C612C1"/>
    <w:rsid w:val="00C742DB"/>
    <w:rsid w:val="00C80B5A"/>
    <w:rsid w:val="00C838EA"/>
    <w:rsid w:val="00D3118F"/>
    <w:rsid w:val="00D406F9"/>
    <w:rsid w:val="00D705FD"/>
    <w:rsid w:val="00D8153F"/>
    <w:rsid w:val="00D93040"/>
    <w:rsid w:val="00DD17D3"/>
    <w:rsid w:val="00DD5BA5"/>
    <w:rsid w:val="00E1109B"/>
    <w:rsid w:val="00E3107E"/>
    <w:rsid w:val="00E61410"/>
    <w:rsid w:val="00E61A09"/>
    <w:rsid w:val="00F26DB6"/>
    <w:rsid w:val="00F50929"/>
    <w:rsid w:val="00F826BA"/>
    <w:rsid w:val="00F868E6"/>
    <w:rsid w:val="00F87614"/>
    <w:rsid w:val="00FA4463"/>
    <w:rsid w:val="00FA55FD"/>
    <w:rsid w:val="00FA700B"/>
    <w:rsid w:val="00FC5F02"/>
    <w:rsid w:val="00FD49B1"/>
    <w:rsid w:val="00FD4DD8"/>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664872-E9CF-4B2A-AC11-EF4506D4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94"/>
    <w:pPr>
      <w:spacing w:after="200" w:line="276" w:lineRule="auto"/>
      <w:ind w:left="720"/>
      <w:contextualSpacing/>
    </w:pPr>
  </w:style>
  <w:style w:type="paragraph" w:styleId="Header">
    <w:name w:val="header"/>
    <w:basedOn w:val="Normal"/>
    <w:link w:val="HeaderChar"/>
    <w:uiPriority w:val="99"/>
    <w:unhideWhenUsed/>
    <w:rsid w:val="00A249A9"/>
    <w:pPr>
      <w:tabs>
        <w:tab w:val="center" w:pos="4680"/>
        <w:tab w:val="right" w:pos="9360"/>
      </w:tabs>
      <w:spacing w:after="0" w:line="240" w:lineRule="auto"/>
      <w:jc w:val="both"/>
    </w:pPr>
    <w:rPr>
      <w:rFonts w:ascii="Calibri" w:eastAsia="Times New Roman" w:hAnsi="Calibri" w:cs="Times New Roman"/>
      <w:sz w:val="24"/>
      <w:szCs w:val="20"/>
    </w:rPr>
  </w:style>
  <w:style w:type="character" w:customStyle="1" w:styleId="HeaderChar">
    <w:name w:val="Header Char"/>
    <w:basedOn w:val="DefaultParagraphFont"/>
    <w:link w:val="Header"/>
    <w:uiPriority w:val="99"/>
    <w:rsid w:val="00A249A9"/>
    <w:rPr>
      <w:rFonts w:ascii="Calibri" w:eastAsia="Times New Roman" w:hAnsi="Calibri" w:cs="Times New Roman"/>
      <w:sz w:val="24"/>
      <w:szCs w:val="20"/>
    </w:rPr>
  </w:style>
  <w:style w:type="paragraph" w:styleId="Footer">
    <w:name w:val="footer"/>
    <w:basedOn w:val="Normal"/>
    <w:link w:val="FooterChar"/>
    <w:uiPriority w:val="99"/>
    <w:unhideWhenUsed/>
    <w:rsid w:val="00A2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9A9"/>
  </w:style>
  <w:style w:type="table" w:styleId="TableGrid">
    <w:name w:val="Table Grid"/>
    <w:basedOn w:val="TableNormal"/>
    <w:uiPriority w:val="59"/>
    <w:rsid w:val="00B337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0F3C-82F6-4F34-85D3-10FD431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Tayika Anderson</dc:creator>
  <cp:keywords/>
  <dc:description/>
  <cp:lastModifiedBy>Town Clerk</cp:lastModifiedBy>
  <cp:revision>2</cp:revision>
  <dcterms:created xsi:type="dcterms:W3CDTF">2018-10-25T15:44:00Z</dcterms:created>
  <dcterms:modified xsi:type="dcterms:W3CDTF">2018-10-25T15:44:00Z</dcterms:modified>
</cp:coreProperties>
</file>